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480" w:before="0" w:line="400" w:lineRule="auto"/>
        <w:ind w:left="0" w:right="-22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فئة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الكهربائية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الفاخرة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الظهور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 Extended" w:cs="Audi Type Extended" w:eastAsia="Audi Type Extended" w:hAnsi="Audi Type Extended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Audi 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الجديدة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منطقة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الشرق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الأوسط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4" w:right="-22" w:hanging="284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تشكل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0"/>
        </w:rPr>
        <w:t xml:space="preserve">Q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0"/>
        </w:rPr>
        <w:t xml:space="preserve">6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0"/>
        </w:rPr>
        <w:t xml:space="preserve">tron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الجديدة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كلي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الانطلاقة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لأضخم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حملة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إنتاجية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لأودي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التاريخ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تضم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أكثر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20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طراز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جديد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منها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أكثر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عشر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سيارات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كهربائية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سيتم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إطلاقها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بحلول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نهاية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عام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sz w:val="24"/>
          <w:szCs w:val="24"/>
          <w:rtl w:val="1"/>
        </w:rPr>
        <w:t xml:space="preserve"> 2025.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4" w:right="-22" w:hanging="284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تضمنت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فعالية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الإطلاق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عروض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بصرية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مبهرة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مستوحاة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أبرز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معالم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عمان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وقطر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والإمارات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مزيج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الابتكار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والتقاليد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الثقافية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الغنية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للمنطقة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4" w:right="-22" w:hanging="284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أتاحت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الفعالية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للضيوف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فرصة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اختبار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Q6 e-tron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فعالية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تجارب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قيادة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حصرية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استمرت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لأسبوع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خورفكان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اختبروا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وتقنياتها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المتطورة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مناظر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طبيعية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خلابة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4" w:right="-22" w:hanging="284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تتوفر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الآن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Q6 e-tron quattro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للطلب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دول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التعاون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الخليجي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بأسعار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تبدأ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79,194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دولار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أمريكي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*،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بأسعار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تبدأ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93,399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دولار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أمريكي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4" w:right="-22" w:hanging="284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دبي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الإمارات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العربية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المتحدة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(21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أكتوبر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2024) -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أطلقت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سيارتها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الجديدة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تمثل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حقبة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جديدة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للعلامة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أظهرت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بوضوح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فعالية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الإطلاق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الجريئة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التزامها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بالتحول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نحو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مستقبل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كهربائي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جاءت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باعتبارها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طراز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أكبر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حملة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إنتاجية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لأودي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الآن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بمثابة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تعبير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التزام</w:t>
      </w:r>
      <w:r w:rsidDel="00000000" w:rsidR="00000000" w:rsidRPr="00000000">
        <w:rPr>
          <w:rFonts w:ascii="Dubai" w:cs="Dubai" w:eastAsia="Dubai" w:hAnsi="Duba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العلامة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بمفهوم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الفخامة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المستدامة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وحلول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التنقل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المتطورة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أقامت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سلسلة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الفعاليات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المبهرة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مختلف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أنحاء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المنطقة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حفل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إطلاق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يمزج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الطابع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الثقافي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للمنطقة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وأحدث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توصلت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تطورات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تقنية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يضع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مكانة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تعب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ِّ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النهج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المستقبلي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تتبناه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شهدت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فعاليات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إطلاق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العديد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تجارب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الرائعة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والعروض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المذهلة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استهدفت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التركيز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التميز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الهندسي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صممت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تسليط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الضوء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رحلة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العلامة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التحول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مستقبل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كهربائي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ظهور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إقليمي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أيقوني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أزالت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الأوسط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الستار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تحفتها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الكهربائية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الجديدة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عرض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مذهل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خمسة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مواقع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مميزة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الأوسط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أقيمت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فعالية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الإطلاق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انتظرها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الكثيرون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بشغف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بالغ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فندق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ريتز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كارلتون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أبوظبي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ساحة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عرض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يزين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خلفيتها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جامع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الشيخ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زايد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الكبير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ومنحوتة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"7"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الشهيرة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الفنان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ريتشارد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سيرا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حديقة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متحف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الإسلامي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بالدوحة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ومتحف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دبي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للمستقبل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وبيت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الحكمة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الشارقة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ومجمع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الموج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مسقط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اختيرت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المواقع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لتجسيد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الطابع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الثقافي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المميز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للمنطقة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والتزام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بتناغم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الابتكار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البيئة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المحيطة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جعل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الفعالية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بارز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التميز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الهندسي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يرتكز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تصميم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منصة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بريميوم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بلاتفورم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إلكتريك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PPE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الرائدة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الطراز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الموازنة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بسهولة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وقوة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والاستدامة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وتوفير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مبهر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625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كيلومتر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طبق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لاختبار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الخفيفة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الموحد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sz w:val="20"/>
          <w:szCs w:val="20"/>
          <w:rtl w:val="0"/>
        </w:rPr>
        <w:t xml:space="preserve">WLTP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الشحنة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الواحدة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يلبي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احتياجات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سائقي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المسافات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الطويلة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يهتمون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التناز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الكفاءة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الناحية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598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كيلومتر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طبق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لاختبار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الخفيفة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الموحد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sz w:val="20"/>
          <w:szCs w:val="20"/>
          <w:rtl w:val="0"/>
        </w:rPr>
        <w:t xml:space="preserve">WLTP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يوفرها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الطرازين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إبهار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الطراز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الآخر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المتطور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بقدرة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800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فولت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إخراج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قصوى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270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كيلووات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السريع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للتيار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المستمر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الميزة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سيارت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لمدى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255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كيلومتر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10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دقائق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يستغرق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البطارية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10%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80%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21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ميزة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الشحن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الطاقة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HPC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تناغم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والدقة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يستند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القوي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محرك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كهربيين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محور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تتمكن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ميزة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الكلي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للعجلات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وإخراج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قوة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إجمالية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285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كيلوواط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تزداد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لتصل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360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كيلوواط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تجعل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تنطلق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السكون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سرعة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100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ساعة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4.3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ثوان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وظيفة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التعزيز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بخلاف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يأتي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الطرازان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هوائي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متكيف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يكفل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السلاسة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الكاملة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والدقة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التحكم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المختلفة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المدينة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الأكثر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وعورة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الهوائي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المتكيف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المجهزة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مزيد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إذ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القدرة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التحكم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السلس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مختلف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المدينة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الممهدة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جمال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تصميمي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تنازل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الكفاءة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أبرز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خصائص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فلسفة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الجديدة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تتبناها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تظهر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لأول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يعكس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التطور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التزام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تجاه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العناصر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الجمالية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المستقبلية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فحسب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سهم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تحسين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الإيروديناميكي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فالشبكة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الأمامية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المظهر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الجريء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وخطوط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الهيكل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الخارجي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أصبحت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وفتحات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الهواء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المبتكر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تحسن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كفاءة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تدفق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الهواء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وتحتفظ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ذاته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بالحضور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الطاغي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تخطئه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للغة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تصميم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ويضمن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التوازن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والتجانس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المظهر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وقوتها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التميز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والظهور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كرمز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للفخامة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العصرية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المستدامة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تقنية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نوعها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مستوى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العالم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وتشمل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أنماط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الإضاءة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الرقمية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المميزة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للمصابيح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الأمامية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والخلفية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يوفر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الجيل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مصابيح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OLED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الخلفية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المكون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360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شريحة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ضوئية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ميزات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التواصل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المتكامل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ومحيطها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واستشعار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المسافات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ويعرض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رموز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تحذيرية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تحقق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المزيد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السلامة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الطريق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علاوة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تبعث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مصابيح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Matrix LED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الأمامية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الرقمية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المتطورة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أشعة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التوجيه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وأنماط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قابلة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لمستوى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التخصيص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يتكيف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المحيطة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إمكانية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إضفاء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السائق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طابع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شخصي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مميز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لسيارته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أنماط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الإضاءة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الرقمية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الثمانية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التحكم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عبر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MMI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الداخل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قدمت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مقصورات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تطور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الإطلاق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تتميز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المقصورة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بتصميمها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يرك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ِّ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الفخامة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والتقنية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المتقدمة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آن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يتكامل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الاستجابة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باللمس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MMI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الرقمي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تكاملا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الميزات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تأتي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يمنح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قائدي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التحكم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السهل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أنظمة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الملاحة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والوسائط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والسلامة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يأتي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الجيل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الجديد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ركن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الافتراضي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مزود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بوظائف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إضافية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تشمل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وظائف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متطورة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لمساعدة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السائق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الملاحة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المدعوم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بالواقع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المعزز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يجعل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تستمتع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الحواس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بمنطقة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الأوسط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شاشة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MMI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للراكب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الأمامي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التجهيزات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القياسية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الراكب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الجالس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المقعد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الأمامي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الترفيه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ومعلومات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يمنح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ركاب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المقصورة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واقعية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للميزات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والوظائف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المبتكرة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جهت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الدعوة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أكتوبر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الضيوف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ووسائل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الإعلام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والشخصيات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المؤثرة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للمشاركة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حصرية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أوساط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المناظر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الطبيعية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البديعة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لمدينة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خورفكان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الإمارات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العربية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المتحدة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تمكن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المشاركون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كهربائي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والتفاعل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تقنياتها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الرائدة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مختلف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الفرصة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سلطت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الضوء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القدرات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الفائقة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للتحكم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ومدى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قيادتها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الفريد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أبرزت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الساحلية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المبهرة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التناغم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تحققه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منظومة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الحركة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كهربائية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الصديقة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للبيئة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وديناميكيات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تشتهر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وإضافة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القيادة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استضافت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مجموعة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ورش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يديرها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الخبراء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الحاضرون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التفاعل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الخبراء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المتخصصين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منتجات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مستوى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العالم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والذين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قدموا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بدورهم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تفصيلية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الميزات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المتطورة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هزت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وأجابوا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الأسئلة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مستقبل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استراتيجية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التنقل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كهربائي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تتبناها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وبذلك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الفعالية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ممت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لإبراز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طراز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الاستثنائية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ومنحت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المشاركين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فرصة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للتعرف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الابتكارات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مستوى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الأداء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التقنيات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التصميم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رينيه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كونيبيرغ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المدير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الإداري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لأودي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الأوسط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قائلا</w:t>
      </w:r>
      <w:r w:rsidDel="00000000" w:rsidR="00000000" w:rsidRPr="00000000">
        <w:rPr>
          <w:rFonts w:ascii="GE SS Text Medium" w:cs="GE SS Text Medium" w:eastAsia="GE SS Text Medium" w:hAnsi="GE SS Text Medium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ً: </w:t>
      </w:r>
    </w:p>
    <w:p w:rsidR="00000000" w:rsidDel="00000000" w:rsidP="00000000" w:rsidRDefault="00000000" w:rsidRPr="00000000" w14:paraId="00000023">
      <w:pPr>
        <w:bidi w:val="1"/>
        <w:jc w:val="both"/>
        <w:rPr>
          <w:rFonts w:ascii="GE SS Text Light" w:cs="GE SS Text Light" w:eastAsia="GE SS Text Light" w:hAnsi="GE SS Text Light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"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يسرنا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للغاية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تقديم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سيارة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color w:val="000000"/>
          <w:sz w:val="20"/>
          <w:szCs w:val="20"/>
          <w:rtl w:val="0"/>
        </w:rPr>
        <w:t xml:space="preserve">Audi 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منطقة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الشرق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الأوسط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وهي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منطقة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تخطو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بخطوات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ثابتة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نحو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مستقبل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التنقل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الكهربائي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هذه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الفعالية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ليست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مجرد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إطلاق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لطراز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جديد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هي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نقطة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انطلاق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نحو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عهد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جديد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كلي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لأودي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فعالية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الإطلاق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هذه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–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التي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جمعت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بين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أبرز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معالم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المنطقة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والاحتفال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الإقليمي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اللافت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–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تجسد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جوهر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رؤية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أودي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والتي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ترتكز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الابتكار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والاستدامة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والتزامنا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الراسخ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بالمستقبل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علاوة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ذلك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نعتزم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نكون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طليعة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الجهود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المبذولة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لتحفيز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التحول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نحو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حلول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التنقل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الكهربائي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منطقة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الشرق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الأوسط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."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bidi w:val="1"/>
        <w:spacing w:after="0" w:line="240" w:lineRule="auto"/>
        <w:jc w:val="both"/>
        <w:rPr>
          <w:rFonts w:ascii="GE SS Text Light" w:cs="GE SS Text Light" w:eastAsia="GE SS Text Light" w:hAnsi="GE SS Text Light"/>
          <w:sz w:val="20"/>
          <w:szCs w:val="20"/>
        </w:rPr>
      </w:pP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تتوفر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الآن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color w:val="000000"/>
          <w:sz w:val="20"/>
          <w:szCs w:val="20"/>
          <w:rtl w:val="0"/>
        </w:rPr>
        <w:t xml:space="preserve">Audi 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للطلب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المسبق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الوكيل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المحلي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المقرر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تصل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السيارة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إلى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صالات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العرض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مختلف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أسواق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منطقة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الشرق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الأوسط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بداية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الربع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الأول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عام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2025،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ممهدة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ً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بذلك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الطريق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َ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أمام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مستقبل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التنقل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الكهربائي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المنطقة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بأسرها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.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تبدأ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أسعار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color w:val="000000"/>
          <w:sz w:val="20"/>
          <w:szCs w:val="20"/>
          <w:rtl w:val="0"/>
        </w:rPr>
        <w:t xml:space="preserve">Q6 e-tron quattro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دول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مجلس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التعاون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الخليجي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79,194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دولار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أمريكي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*،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بينما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تبدأ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أسعار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color w:val="000000"/>
          <w:sz w:val="20"/>
          <w:szCs w:val="20"/>
          <w:rtl w:val="0"/>
        </w:rPr>
        <w:t xml:space="preserve">SQ6 e-tron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93,399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دولار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أمريكي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ً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*.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وسوف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تظهر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المزيد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النسخ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المتنوعة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ونسخة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udi Type" w:cs="Audi Type" w:eastAsia="Audi Type" w:hAnsi="Audi Type"/>
          <w:color w:val="000000"/>
          <w:sz w:val="20"/>
          <w:szCs w:val="20"/>
          <w:rtl w:val="0"/>
        </w:rPr>
        <w:t xml:space="preserve">Sportback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الربع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الثاني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عام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2025.</w:t>
      </w:r>
    </w:p>
    <w:p w:rsidR="00000000" w:rsidDel="00000000" w:rsidP="00000000" w:rsidRDefault="00000000" w:rsidRPr="00000000" w14:paraId="00000026">
      <w:pPr>
        <w:bidi w:val="1"/>
        <w:spacing w:after="0" w:line="240" w:lineRule="auto"/>
        <w:jc w:val="both"/>
        <w:rPr>
          <w:rFonts w:ascii="GE SS Text Light" w:cs="GE SS Text Light" w:eastAsia="GE SS Text Light" w:hAnsi="GE SS Text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spacing w:line="240" w:lineRule="auto"/>
        <w:jc w:val="both"/>
        <w:rPr>
          <w:rFonts w:ascii="GE SS Text Light" w:cs="GE SS Text Light" w:eastAsia="GE SS Text Light" w:hAnsi="GE SS Text Light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*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الأسعار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غير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شاملة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ضريبة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القيمة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المضافة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وباقة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الخدمة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ولكنها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تشمل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رسوم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التسجيل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والمساعدة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على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الطرق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لمدة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 5 </w:t>
      </w:r>
      <w:r w:rsidDel="00000000" w:rsidR="00000000" w:rsidRPr="00000000">
        <w:rPr>
          <w:rFonts w:ascii="GE SS Text Light" w:cs="GE SS Text Light" w:eastAsia="GE SS Text Light" w:hAnsi="GE SS Text Light"/>
          <w:color w:val="000000"/>
          <w:sz w:val="20"/>
          <w:szCs w:val="20"/>
          <w:rtl w:val="1"/>
        </w:rPr>
        <w:t xml:space="preserve">سنوات</w:t>
      </w:r>
      <w:r w:rsidDel="00000000" w:rsidR="00000000" w:rsidRPr="00000000">
        <w:rPr>
          <w:rFonts w:ascii="GE SS Text Light" w:cs="GE SS Text Light" w:eastAsia="GE SS Text Light" w:hAnsi="GE SS Text Light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لمزيد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رجى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زيارة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الموقع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hyperlink r:id="rId7">
        <w:r w:rsidDel="00000000" w:rsidR="00000000" w:rsidRPr="00000000">
          <w:rPr>
            <w:rFonts w:ascii="Audi Type" w:cs="Audi Type" w:eastAsia="Audi Type" w:hAnsi="Audi Type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www.audi-me.com/Q6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التواصل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وكيلك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المحلي</w:t>
      </w:r>
      <w:r w:rsidDel="00000000" w:rsidR="00000000" w:rsidRPr="00000000">
        <w:rPr>
          <w:rFonts w:ascii="GE SS Text Light" w:cs="GE SS Text Light" w:eastAsia="GE SS Text Light" w:hAnsi="GE SS Text Ligh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GE SS Text Medium" w:cs="GE SS Text Medium" w:eastAsia="GE SS Text Medium" w:hAnsi="GE SS Text Medium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158.0" w:type="dxa"/>
        <w:jc w:val="left"/>
        <w:tblInd w:w="-108.0" w:type="dxa"/>
        <w:tblLayout w:type="fixed"/>
        <w:tblLook w:val="0400"/>
      </w:tblPr>
      <w:tblGrid>
        <w:gridCol w:w="108"/>
        <w:gridCol w:w="4286"/>
        <w:gridCol w:w="4483"/>
        <w:gridCol w:w="281"/>
        <w:tblGridChange w:id="0">
          <w:tblGrid>
            <w:gridCol w:w="108"/>
            <w:gridCol w:w="4286"/>
            <w:gridCol w:w="4483"/>
            <w:gridCol w:w="281"/>
          </w:tblGrid>
        </w:tblGridChange>
      </w:tblGrid>
      <w:tr>
        <w:trPr>
          <w:cantSplit w:val="1"/>
          <w:trHeight w:val="45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قسم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اتصالات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الشرق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الأوسط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مارينا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سليتشنا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مديرة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العلاقات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العامة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الشرق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الأوسط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hyperlink r:id="rId8">
              <w:r w:rsidDel="00000000" w:rsidR="00000000" w:rsidRPr="00000000">
                <w:rPr>
                  <w:rFonts w:ascii="Audi Type" w:cs="Audi Type" w:eastAsia="Audi Type" w:hAnsi="Audi Type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maryna.slichna@vwgme.com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Audi Type" w:cs="Audi Type" w:eastAsia="Audi Type" w:hAnsi="Audi Type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udi Type" w:cs="Audi Type" w:eastAsia="Audi Type" w:hAnsi="Audi Type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news.audimiddleeast.com </w:t>
            </w:r>
          </w:p>
          <w:p w:rsidR="00000000" w:rsidDel="00000000" w:rsidP="00000000" w:rsidRDefault="00000000" w:rsidRPr="00000000" w14:paraId="0000002F">
            <w:pPr>
              <w:bidi w:val="1"/>
              <w:spacing w:line="30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رومانز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شريك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العلاقات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العامة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لأودي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الشرق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الأوسط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GE SS Text Light" w:cs="GE SS Text Light" w:eastAsia="GE SS Text Light" w:hAnsi="GE SS Text 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hyperlink r:id="rId9">
              <w:r w:rsidDel="00000000" w:rsidR="00000000" w:rsidRPr="00000000">
                <w:rPr>
                  <w:rFonts w:ascii="Audi Type" w:cs="Audi Type" w:eastAsia="Audi Type" w:hAnsi="Audi Type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AudiMiddleEastPR@wearetheromans.com</w:t>
              </w:r>
            </w:hyperlink>
            <w:r w:rsidDel="00000000" w:rsidR="00000000" w:rsidRPr="00000000">
              <w:rPr>
                <w:rFonts w:ascii="Audi Type" w:cs="Audi Type" w:eastAsia="Audi Type" w:hAnsi="Audi Type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Medium" w:cs="GE SS Text Medium" w:eastAsia="GE SS Text Medium" w:hAnsi="GE SS Text Medium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300" w:lineRule="auto"/>
              <w:ind w:left="0" w:right="0" w:firstLine="0"/>
              <w:jc w:val="left"/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113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20" w:before="0" w:line="240" w:lineRule="auto"/>
              <w:ind w:left="0" w:right="0" w:firstLine="0"/>
              <w:jc w:val="both"/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تعد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أنجح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الشركات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المصنعة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للسيارات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والدراجات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النارية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الفئة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الفاخرة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تتواجد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العلامات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التجارية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وبنتلي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ولامبورغيني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ودوكاتي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21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12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دولة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وخلال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2023،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سلمت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لعملائها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حوالي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1.86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مليون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سيارة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13,560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سيارة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بنتلي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10,112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سيارة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لامبورغيني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58,224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دراجة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نارية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دوكاتي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وفي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المالية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2023،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حققت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عائدات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إجمالية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بلغت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69.9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مليار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يورو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وأرباح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تشغيلية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بلغت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6.3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مليار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يورو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20" w:before="0" w:line="240" w:lineRule="auto"/>
              <w:ind w:left="0" w:right="0" w:firstLine="0"/>
              <w:jc w:val="both"/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أكدت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إيه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"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التزامها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تجاه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تأسيس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شركتها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التابعة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الشرق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الأوسط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"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المملوكة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بالكامل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2005،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تقدم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خدماتها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لأسواق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البحرين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والأردن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والكويت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ولبنان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وعمان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وقطر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والمملكة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العربية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السعودية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والإمارات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العربية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المتحدة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تواصل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أودي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الشرق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الأوسط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"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طريقها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نحو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التحول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مزود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لحلول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التنقل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الفاخر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المستدام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والمتميز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لمزيد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طرازاتنا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واستراتيجيتنا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المستقبلية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أجل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المستقبل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المستدام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زيارة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hyperlink r:id="rId10">
              <w:r w:rsidDel="00000000" w:rsidR="00000000" w:rsidRPr="00000000">
                <w:rPr>
                  <w:rFonts w:ascii="Audi Type" w:cs="Audi Type" w:eastAsia="Audi Type" w:hAnsi="Audi Type"/>
                  <w:b w:val="0"/>
                  <w:i w:val="0"/>
                  <w:smallCaps w:val="0"/>
                  <w:strike w:val="0"/>
                  <w:color w:val="0000ff"/>
                  <w:sz w:val="18"/>
                  <w:szCs w:val="18"/>
                  <w:u w:val="single"/>
                  <w:shd w:fill="auto" w:val="clear"/>
                  <w:vertAlign w:val="baseline"/>
                  <w:rtl w:val="0"/>
                </w:rPr>
                <w:t xml:space="preserve">www.audi-me.com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GE SS Text Medium" w:cs="GE SS Text Medium" w:eastAsia="GE SS Text Medium" w:hAnsi="GE SS Text Medium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hyperlink r:id="rId11">
              <w:r w:rsidDel="00000000" w:rsidR="00000000" w:rsidRPr="00000000">
                <w:rPr>
                  <w:rFonts w:ascii="Audi Type" w:cs="Audi Type" w:eastAsia="Audi Type" w:hAnsi="Audi Type"/>
                  <w:b w:val="0"/>
                  <w:i w:val="0"/>
                  <w:smallCaps w:val="0"/>
                  <w:strike w:val="0"/>
                  <w:color w:val="0000ff"/>
                  <w:sz w:val="18"/>
                  <w:szCs w:val="18"/>
                  <w:u w:val="single"/>
                  <w:shd w:fill="auto" w:val="clear"/>
                  <w:vertAlign w:val="baseline"/>
                  <w:rtl w:val="0"/>
                </w:rPr>
                <w:t xml:space="preserve">news.audimiddleeast.com</w:t>
              </w:r>
            </w:hyperlink>
            <w:r w:rsidDel="00000000" w:rsidR="00000000" w:rsidRPr="00000000">
              <w:rPr>
                <w:rtl w:val="1"/>
              </w:rPr>
            </w:r>
            <w:r w:rsidDel="00000000" w:rsidR="00000000" w:rsidRPr="00000000">
              <w:rPr>
                <w:rFonts w:ascii="Audi Type" w:cs="Audi Type" w:eastAsia="Audi Type" w:hAnsi="Audi Type"/>
                <w:b w:val="0"/>
                <w:i w:val="0"/>
                <w:smallCaps w:val="0"/>
                <w:strike w:val="0"/>
                <w:color w:val="0000ff"/>
                <w:sz w:val="18"/>
                <w:szCs w:val="18"/>
                <w:u w:val="single"/>
                <w:shd w:fill="auto" w:val="clear"/>
                <w:vertAlign w:val="baseline"/>
                <w:rtl w:val="1"/>
              </w:rPr>
              <w:t xml:space="preserve">‏.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bidi w:val="1"/>
        <w:rPr>
          <w:rFonts w:ascii="GE SS Text Medium" w:cs="GE SS Text Medium" w:eastAsia="GE SS Text Medium" w:hAnsi="GE SS Text Medium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440" w:top="1440" w:left="1440" w:right="14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Audi Type"/>
  <w:font w:name="GE SS Text Medium"/>
  <w:font w:name="Audi Type Extended"/>
  <w:font w:name="Noto Sans Symbols">
    <w:embedRegular w:fontKey="{00000000-0000-0000-0000-000000000000}" r:id="rId1" w:subsetted="0"/>
    <w:embedBold w:fontKey="{00000000-0000-0000-0000-000000000000}" r:id="rId2" w:subsetted="0"/>
  </w:font>
  <w:font w:name="Dubai"/>
  <w:font w:name="GE SS Text Ligh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  <w:tab w:val="right" w:leader="none" w:pos="6356"/>
      </w:tabs>
      <w:bidi w:val="1"/>
      <w:spacing w:after="0" w:before="0" w:line="240" w:lineRule="auto"/>
      <w:ind w:left="0" w:right="0" w:firstLine="0"/>
      <w:jc w:val="right"/>
      <w:rPr>
        <w:rFonts w:ascii="Audi Type" w:cs="Audi Type" w:eastAsia="Audi Type" w:hAnsi="Audi Type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udi Type" w:cs="Audi Type" w:eastAsia="Audi Type" w:hAnsi="Audi Type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udi Type" w:cs="Audi Type" w:eastAsia="Audi Type" w:hAnsi="Audi Type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bidi w:val="1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4545989</wp:posOffset>
          </wp:positionH>
          <wp:positionV relativeFrom="page">
            <wp:posOffset>448309</wp:posOffset>
          </wp:positionV>
          <wp:extent cx="1155939" cy="474453"/>
          <wp:effectExtent b="0" l="0" r="0" t="0"/>
          <wp:wrapSquare wrapText="bothSides" distB="0" distT="0" distL="0" distR="0"/>
          <wp:docPr id="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20078" l="0" r="-1922" t="0"/>
                  <a:stretch>
                    <a:fillRect/>
                  </a:stretch>
                </pic:blipFill>
                <pic:spPr>
                  <a:xfrm>
                    <a:off x="0" y="0"/>
                    <a:ext cx="1155939" cy="4744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6674</wp:posOffset>
          </wp:positionV>
          <wp:extent cx="3682303" cy="438950"/>
          <wp:effectExtent b="0" l="0" r="0" t="0"/>
          <wp:wrapSquare wrapText="bothSides" distB="0" distT="0" distL="114300" distR="114300"/>
          <wp:docPr id="2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82303" cy="438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&gt;"/>
      <w:lvlJc w:val="left"/>
      <w:pPr>
        <w:ind w:left="360" w:hanging="360"/>
      </w:pPr>
      <w:rPr>
        <w:rFonts w:ascii="Audi Type Extended" w:cs="Audi Type Extended" w:eastAsia="Audi Type Extended" w:hAnsi="Audi Type Extended"/>
        <w:b w:val="1"/>
        <w:i w:val="0"/>
        <w:color w:val="f50537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cs="Noto Sans Symbols" w:eastAsia="Noto Sans Symbols" w:hAnsi="Noto Sans Symbols"/>
        <w:b w:val="1"/>
        <w:i w:val="0"/>
        <w:color w:val="000000"/>
        <w:sz w:val="28"/>
        <w:szCs w:val="2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000H2" w:customStyle="1">
    <w:name w:val="000 – H2"/>
    <w:autoRedefine w:val="1"/>
    <w:qFormat w:val="1"/>
    <w:rsid w:val="00895327"/>
    <w:pPr>
      <w:bidi w:val="1"/>
      <w:spacing w:after="0" w:line="300" w:lineRule="exact"/>
      <w:jc w:val="lowKashida"/>
    </w:pPr>
    <w:rPr>
      <w:rFonts w:ascii="Dubai" w:cs="Dubai" w:eastAsia="Times New Roman" w:hAnsi="Dubai"/>
      <w:bCs w:val="1"/>
      <w:color w:val="000000" w:themeColor="text1"/>
      <w:sz w:val="20"/>
      <w:szCs w:val="18"/>
      <w:lang w:eastAsia="de-DE" w:val="de-DE"/>
    </w:rPr>
  </w:style>
  <w:style w:type="paragraph" w:styleId="000H1" w:customStyle="1">
    <w:name w:val="000 – H1"/>
    <w:autoRedefine w:val="1"/>
    <w:qFormat w:val="1"/>
    <w:rsid w:val="00832BE6"/>
    <w:pPr>
      <w:suppressAutoHyphens w:val="1"/>
      <w:bidi w:val="1"/>
      <w:spacing w:after="480" w:line="400" w:lineRule="exact"/>
      <w:ind w:right="-22"/>
      <w:jc w:val="lowKashida"/>
    </w:pPr>
    <w:rPr>
      <w:rFonts w:ascii="Audi Type Extended" w:cs="Arial" w:eastAsia="Times New Roman" w:hAnsi="Audi Type Extended"/>
      <w:b w:val="1"/>
      <w:bCs w:val="1"/>
      <w:color w:val="000000" w:themeColor="text1"/>
      <w:sz w:val="28"/>
      <w:szCs w:val="28"/>
      <w:lang w:eastAsia="de-DE" w:val="de-DE"/>
    </w:rPr>
  </w:style>
  <w:style w:type="paragraph" w:styleId="000Introduction" w:customStyle="1">
    <w:name w:val="000 – Introduction"/>
    <w:next w:val="000Copy"/>
    <w:autoRedefine w:val="1"/>
    <w:qFormat w:val="1"/>
    <w:rsid w:val="00895327"/>
    <w:pPr>
      <w:widowControl w:val="0"/>
      <w:suppressAutoHyphens w:val="1"/>
      <w:bidi w:val="1"/>
      <w:spacing w:after="0" w:line="300" w:lineRule="exact"/>
      <w:jc w:val="lowKashida"/>
    </w:pPr>
    <w:rPr>
      <w:rFonts w:ascii="Dubai" w:cs="Dubai" w:eastAsia="Times New Roman" w:hAnsi="Dubai"/>
      <w:bCs w:val="1"/>
      <w:color w:val="000000" w:themeColor="text1"/>
      <w:sz w:val="20"/>
      <w:szCs w:val="20"/>
      <w:lang w:eastAsia="de-DE" w:val="de-DE"/>
    </w:rPr>
  </w:style>
  <w:style w:type="paragraph" w:styleId="000Kontakt" w:customStyle="1">
    <w:name w:val="000 – Kontakt"/>
    <w:basedOn w:val="Normal"/>
    <w:autoRedefine w:val="1"/>
    <w:qFormat w:val="1"/>
    <w:rsid w:val="00A767E3"/>
    <w:pPr>
      <w:suppressAutoHyphens w:val="1"/>
      <w:spacing w:after="0" w:line="300" w:lineRule="exact"/>
    </w:pPr>
    <w:rPr>
      <w:rFonts w:ascii="Audi Type" w:cs="Arial" w:eastAsia="Times New Roman" w:hAnsi="Audi Type"/>
      <w:b w:val="1"/>
      <w:color w:val="000000" w:themeColor="text1"/>
      <w:sz w:val="18"/>
      <w:szCs w:val="18"/>
      <w:lang w:eastAsia="de-DE" w:val="en-GB"/>
    </w:rPr>
  </w:style>
  <w:style w:type="paragraph" w:styleId="000Verbrauchsangaben" w:customStyle="1">
    <w:name w:val="000 – Verbrauchsangaben"/>
    <w:autoRedefine w:val="1"/>
    <w:qFormat w:val="1"/>
    <w:rsid w:val="00D852E6"/>
    <w:pPr>
      <w:suppressAutoHyphens w:val="1"/>
      <w:spacing w:after="0" w:before="120" w:line="240" w:lineRule="auto"/>
    </w:pPr>
    <w:rPr>
      <w:rFonts w:ascii="Audi Type" w:cs="Arial" w:eastAsia="Times New Roman" w:hAnsi="Audi Type"/>
      <w:color w:val="000000"/>
      <w:sz w:val="20"/>
      <w:szCs w:val="20"/>
      <w:lang w:eastAsia="de-DE" w:val="de-DE"/>
    </w:rPr>
  </w:style>
  <w:style w:type="paragraph" w:styleId="000Copy" w:customStyle="1">
    <w:name w:val="000 – Copy"/>
    <w:autoRedefine w:val="1"/>
    <w:qFormat w:val="1"/>
    <w:rsid w:val="002F7365"/>
    <w:pPr>
      <w:widowControl w:val="0"/>
      <w:suppressAutoHyphens w:val="1"/>
      <w:bidi w:val="1"/>
      <w:spacing w:after="0" w:line="240" w:lineRule="auto"/>
      <w:jc w:val="lowKashida"/>
    </w:pPr>
    <w:rPr>
      <w:rFonts w:ascii="Audi Type" w:cs="Times New Roman" w:eastAsia="Times New Roman" w:hAnsi="Audi Type"/>
      <w:color w:val="000000" w:themeColor="text1"/>
      <w:sz w:val="20"/>
      <w:szCs w:val="20"/>
      <w:lang w:eastAsia="de-DE"/>
    </w:rPr>
  </w:style>
  <w:style w:type="paragraph" w:styleId="000Bulletpoint" w:customStyle="1">
    <w:name w:val="000 – Bulletpoint"/>
    <w:autoRedefine w:val="1"/>
    <w:qFormat w:val="1"/>
    <w:rsid w:val="001D175A"/>
    <w:pPr>
      <w:numPr>
        <w:numId w:val="2"/>
      </w:numPr>
      <w:bidi w:val="1"/>
      <w:spacing w:after="0" w:line="240" w:lineRule="auto"/>
      <w:ind w:right="-22"/>
      <w:jc w:val="lowKashida"/>
    </w:pPr>
    <w:rPr>
      <w:rFonts w:ascii="Audi Type" w:cs="Arial" w:eastAsia="Times New Roman" w:hAnsi="Audi Type"/>
      <w:b w:val="1"/>
      <w:bCs w:val="1"/>
      <w:color w:val="000000" w:themeColor="text1"/>
      <w:kern w:val="2"/>
      <w:sz w:val="24"/>
      <w:szCs w:val="24"/>
      <w:lang w:eastAsia="de-DE" w:val="de-DE"/>
    </w:rPr>
  </w:style>
  <w:style w:type="paragraph" w:styleId="000Link" w:customStyle="1">
    <w:name w:val="000 – Link"/>
    <w:basedOn w:val="000H2"/>
    <w:autoRedefine w:val="1"/>
    <w:qFormat w:val="1"/>
    <w:rsid w:val="001226AD"/>
    <w:pPr>
      <w:suppressAutoHyphens w:val="1"/>
      <w:spacing w:line="240" w:lineRule="exact"/>
    </w:pPr>
    <w:rPr>
      <w:rFonts w:ascii="Audi Type" w:cs="Times New Roman" w:hAnsi="Audi Type"/>
      <w:sz w:val="10"/>
      <w:szCs w:val="12"/>
      <w:lang w:val="en-GB"/>
    </w:rPr>
  </w:style>
  <w:style w:type="character" w:styleId="Hyperlink">
    <w:name w:val="Hyperlink"/>
    <w:rsid w:val="00D852E6"/>
    <w:rPr>
      <w:rFonts w:ascii="Audi Type" w:hAnsi="Audi Type"/>
      <w:b w:val="0"/>
      <w:i w:val="0"/>
      <w:color w:val="0000ff"/>
      <w:sz w:val="20"/>
      <w:u w:val="single"/>
    </w:rPr>
  </w:style>
  <w:style w:type="paragraph" w:styleId="000Abbinder" w:customStyle="1">
    <w:name w:val="000 – Abbinder"/>
    <w:qFormat w:val="1"/>
    <w:rsid w:val="00D852E6"/>
    <w:pPr>
      <w:widowControl w:val="0"/>
      <w:suppressAutoHyphens w:val="1"/>
      <w:spacing w:after="120" w:line="240" w:lineRule="auto"/>
      <w:jc w:val="both"/>
    </w:pPr>
    <w:rPr>
      <w:rFonts w:ascii="Audi Type" w:cs="Times New Roman" w:eastAsia="Times New Roman" w:hAnsi="Audi Type"/>
      <w:sz w:val="18"/>
      <w:szCs w:val="18"/>
      <w:lang w:eastAsia="de-DE" w:val="de-DE"/>
    </w:rPr>
  </w:style>
  <w:style w:type="table" w:styleId="TableGrid">
    <w:name w:val="Table Grid"/>
    <w:aliases w:val="000– Tabelle AUDI"/>
    <w:basedOn w:val="TableNormal"/>
    <w:uiPriority w:val="59"/>
    <w:rsid w:val="00D852E6"/>
    <w:pPr>
      <w:spacing w:after="0" w:line="240" w:lineRule="auto"/>
    </w:pPr>
    <w:rPr>
      <w:rFonts w:ascii="Audi Type" w:cs="Times New Roman (Textkörper CS)" w:hAnsi="Audi Type" w:eastAsiaTheme="minorHAnsi"/>
      <w:color w:val="000000" w:themeColor="text1"/>
      <w:sz w:val="20"/>
      <w:szCs w:val="24"/>
      <w:lang w:eastAsia="en-US" w:val="de-DE"/>
    </w:rPr>
    <w:tblPr>
      <w:tblStyleRowBandSize w:val="2"/>
      <w:tblStyleColBandSize w:val="2"/>
    </w:tblPr>
    <w:trPr>
      <w:cantSplit w:val="1"/>
    </w:trPr>
  </w:style>
  <w:style w:type="paragraph" w:styleId="000KontaktnichtFett" w:customStyle="1">
    <w:name w:val="000 – Kontakt nicht Fett"/>
    <w:basedOn w:val="Normal"/>
    <w:qFormat w:val="1"/>
    <w:rsid w:val="00D852E6"/>
    <w:pPr>
      <w:suppressAutoHyphens w:val="1"/>
      <w:spacing w:after="0" w:line="300" w:lineRule="exact"/>
    </w:pPr>
    <w:rPr>
      <w:rFonts w:ascii="Audi Type" w:cs="Arial" w:eastAsia="Times New Roman" w:hAnsi="Audi Type"/>
      <w:sz w:val="20"/>
      <w:szCs w:val="20"/>
      <w:lang w:eastAsia="de-DE" w:val="de-DE"/>
    </w:rPr>
  </w:style>
  <w:style w:type="paragraph" w:styleId="Header">
    <w:name w:val="header"/>
    <w:basedOn w:val="Normal"/>
    <w:link w:val="HeaderChar"/>
    <w:uiPriority w:val="99"/>
    <w:unhideWhenUsed w:val="1"/>
    <w:rsid w:val="00D852E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52E6"/>
  </w:style>
  <w:style w:type="paragraph" w:styleId="Footer">
    <w:name w:val="footer"/>
    <w:basedOn w:val="Normal"/>
    <w:link w:val="FooterChar"/>
    <w:uiPriority w:val="99"/>
    <w:unhideWhenUsed w:val="1"/>
    <w:rsid w:val="00D852E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52E6"/>
  </w:style>
  <w:style w:type="character" w:styleId="UnresolvedMention">
    <w:name w:val="Unresolved Mention"/>
    <w:basedOn w:val="DefaultParagraphFont"/>
    <w:uiPriority w:val="99"/>
    <w:semiHidden w:val="1"/>
    <w:unhideWhenUsed w:val="1"/>
    <w:rsid w:val="004C6578"/>
    <w:rPr>
      <w:color w:val="605e5c"/>
      <w:shd w:color="auto" w:fill="e1dfdd" w:val="clear"/>
    </w:rPr>
  </w:style>
  <w:style w:type="paragraph" w:styleId="CommentText">
    <w:name w:val="annotation text"/>
    <w:basedOn w:val="Normal"/>
    <w:link w:val="CommentTextChar"/>
    <w:uiPriority w:val="99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Revision">
    <w:name w:val="Revision"/>
    <w:hidden w:val="1"/>
    <w:uiPriority w:val="99"/>
    <w:semiHidden w:val="1"/>
    <w:rsid w:val="00391E08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8F111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8F1110"/>
    <w:rPr>
      <w:b w:val="1"/>
      <w:bCs w:val="1"/>
      <w:sz w:val="20"/>
      <w:szCs w:val="20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E83A6A"/>
    <w:rPr>
      <w:color w:val="954f72" w:themeColor="followedHyperlink"/>
      <w:u w:val="single"/>
    </w:rPr>
  </w:style>
  <w:style w:type="character" w:styleId="normaltextrun" w:customStyle="1">
    <w:name w:val="normaltextrun"/>
    <w:basedOn w:val="DefaultParagraphFont"/>
    <w:rsid w:val="008D0C8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Audi Type" w:cs="Audi Type" w:eastAsia="Audi Type" w:hAnsi="Audi Type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8" Type="http://schemas.openxmlformats.org/officeDocument/2006/relationships/hyperlink" Target="mailto:maryna.slichna@vwgme.com" TargetMode="External"/><Relationship Id="rId3" Type="http://schemas.openxmlformats.org/officeDocument/2006/relationships/fontTable" Target="fontTable.xml"/><Relationship Id="rId12" Type="http://schemas.openxmlformats.org/officeDocument/2006/relationships/header" Target="header1.xml"/><Relationship Id="rId7" Type="http://schemas.openxmlformats.org/officeDocument/2006/relationships/hyperlink" Target="http://www.audi-me.com/Q6" TargetMode="External"/><Relationship Id="rId2" Type="http://schemas.openxmlformats.org/officeDocument/2006/relationships/settings" Target="settings.xml"/><Relationship Id="rId16" Type="http://schemas.openxmlformats.org/officeDocument/2006/relationships/customXml" Target="../customXML/item4.xml"/><Relationship Id="rId11" Type="http://schemas.openxmlformats.org/officeDocument/2006/relationships/hyperlink" Target="https://news.audimiddleeast.com/en/" TargetMode="Externa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audi-me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udiMiddleEastPR@wearetheromans.com" TargetMode="External"/><Relationship Id="rId14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gNK/c4weS+RwWipiO+kv0ORQYg==">CgMxLjAyCGguZ2pkZ3hzOAByITFFbjBvN3A1X29iVWZSYTh1ZmZxc3k0eHBmcXhMRkFuNw==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964455EA45B458F75D2C73AF72037" ma:contentTypeVersion="27" ma:contentTypeDescription="Create a new document." ma:contentTypeScope="" ma:versionID="642def65fbf3658f260143bc0b9aac7c">
  <xsd:schema xmlns:xsd="http://www.w3.org/2001/XMLSchema" xmlns:xs="http://www.w3.org/2001/XMLSchema" xmlns:p="http://schemas.microsoft.com/office/2006/metadata/properties" xmlns:ns1="http://schemas.microsoft.com/sharepoint/v3" xmlns:ns2="f6fe7ca4-3507-4908-ada6-1d74f077e6e9" xmlns:ns3="1cd54f88-af42-4357-9c17-d034c19047ac" xmlns:ns4="http://schemas.microsoft.com/sharepoint/v4" targetNamespace="http://schemas.microsoft.com/office/2006/metadata/properties" ma:root="true" ma:fieldsID="6d9aaeb2079e1cbce3041f1b7d46eb12" ns1:_="" ns2:_="" ns3:_="" ns4:_="">
    <xsd:import namespace="http://schemas.microsoft.com/sharepoint/v3"/>
    <xsd:import namespace="f6fe7ca4-3507-4908-ada6-1d74f077e6e9"/>
    <xsd:import namespace="1cd54f88-af42-4357-9c17-d034c19047a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59aa783591a4dab9d2157a88585712e" minOccurs="0"/>
                <xsd:element ref="ns2:TaxCatchAll" minOccurs="0"/>
                <xsd:element ref="ns2:TaxCatchAllLabel" minOccurs="0"/>
                <xsd:element ref="ns2:i0f84bba906045b4af568ee102a52dcb" minOccurs="0"/>
                <xsd:element ref="ns2:RevIMDeletionDate" minOccurs="0"/>
                <xsd:element ref="ns2:RevIMEventDate" minOccurs="0"/>
                <xsd:element ref="ns2:RevIMComments" minOccurs="0"/>
                <xsd:element ref="ns2:RevIMDocumentOwner" minOccurs="0"/>
                <xsd:element ref="ns2:RevIMExtend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2" nillable="true" ma:displayName="Unified Compliance Policy UI Action" ma:hidden="true" ma:internalName="_ip_UnifiedCompliancePolicyUIAction">
      <xsd:simpleType>
        <xsd:restriction base="dms:Text"/>
      </xsd:simpleType>
    </xsd:element>
    <xsd:element name="_vti_ItemDeclaredRecord" ma:index="35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e7ca4-3507-4908-ada6-1d74f077e6e9" elementFormDefault="qualified">
    <xsd:import namespace="http://schemas.microsoft.com/office/2006/documentManagement/types"/>
    <xsd:import namespace="http://schemas.microsoft.com/office/infopath/2007/PartnerControls"/>
    <xsd:element name="d59aa783591a4dab9d2157a88585712e" ma:index="8" nillable="true" ma:taxonomy="true" ma:internalName="d59aa783591a4dab9d2157a88585712e" ma:taxonomyFieldName="LegalHoldTag" ma:displayName="LegalHold" ma:fieldId="{d59aa783-591a-4dab-9d21-57a88585712e}" ma:taxonomyMulti="true" ma:sspId="d35d9ec1-ff0e-4daf-94ff-594c76aa1822" ma:termSetId="1d36a6df-4193-45ed-b3bc-3ba9643c5e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67fc118-9c1c-44df-8bed-713039b283e0}" ma:internalName="TaxCatchAll" ma:showField="CatchAllData" ma:web="f6fe7ca4-3507-4908-ada6-1d74f077e6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67fc118-9c1c-44df-8bed-713039b283e0}" ma:internalName="TaxCatchAllLabel" ma:readOnly="true" ma:showField="CatchAllDataLabel" ma:web="f6fe7ca4-3507-4908-ada6-1d74f077e6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0f84bba906045b4af568ee102a52dcb" ma:index="13" nillable="true" ma:taxonomy="true" ma:internalName="i0f84bba906045b4af568ee102a52dcb" ma:taxonomyFieldName="RevIMBCS" ma:displayName="CSD Class" ma:readOnly="true" ma:default="3;#2.2 Business documents|42ddb057-2b2d-4681-bf4e-cf7502f90d53" ma:fieldId="{20f84bba-9060-45b4-af56-8ee102a52dcb}" ma:sspId="d35d9ec1-ff0e-4daf-94ff-594c76aa1822" ma:termSetId="83f400d6-6f53-40a3-8fd2-b80b61df54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vIMDeletionDate" ma:index="14" nillable="true" ma:displayName="Deletion Date" ma:description="Deletion Date" ma:format="DateOnly" ma:internalName="RevIMDeletionDate" ma:readOnly="true">
      <xsd:simpleType>
        <xsd:restriction base="dms:DateTime"/>
      </xsd:simpleType>
    </xsd:element>
    <xsd:element name="RevIMEventDate" ma:index="15" nillable="true" ma:displayName="Event Date" ma:description="Event Date" ma:format="DateOnly" ma:internalName="RevIMEventDate" ma:readOnly="true">
      <xsd:simpleType>
        <xsd:restriction base="dms:DateTime"/>
      </xsd:simpleType>
    </xsd:element>
    <xsd:element name="RevIMComments" ma:index="16" nillable="true" ma:displayName="Event Comment" ma:internalName="RevIMComments" ma:readOnly="true">
      <xsd:simpleType>
        <xsd:restriction base="dms:Note">
          <xsd:maxLength value="255"/>
        </xsd:restriction>
      </xsd:simpleType>
    </xsd:element>
    <xsd:element name="RevIMDocumentOwner" ma:index="17" nillable="true" ma:displayName="Document Owner" ma:list="UserInfo" ma:internalName="RevIMDocum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MExtends" ma:index="18" nillable="true" ma:displayName="RevIMExtends" ma:hidden="true" ma:internalName="RevIMExtends" ma:readOnly="true">
      <xsd:simpleType>
        <xsd:restriction base="dms:Note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54f88-af42-4357-9c17-d034c1904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5d9ec1-ff0e-4daf-94ff-594c76aa18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e7ca4-3507-4908-ada6-1d74f077e6e9">
      <Value>3</Value>
    </TaxCatchAll>
    <lcf76f155ced4ddcb4097134ff3c332f xmlns="1cd54f88-af42-4357-9c17-d034c19047ac">
      <Terms xmlns="http://schemas.microsoft.com/office/infopath/2007/PartnerControls"/>
    </lcf76f155ced4ddcb4097134ff3c332f>
    <_ip_UnifiedCompliancePolicyUIAction xmlns="http://schemas.microsoft.com/sharepoint/v3" xsi:nil="true"/>
    <IconOverlay xmlns="http://schemas.microsoft.com/sharepoint/v4" xsi:nil="true"/>
    <_ip_UnifiedCompliancePolicyProperties xmlns="http://schemas.microsoft.com/sharepoint/v3" xsi:nil="true"/>
    <d59aa783591a4dab9d2157a88585712e xmlns="f6fe7ca4-3507-4908-ada6-1d74f077e6e9">
      <Terms xmlns="http://schemas.microsoft.com/office/infopath/2007/PartnerControls"/>
    </d59aa783591a4dab9d2157a88585712e>
    <RevIMDocumentOwner xmlns="f6fe7ca4-3507-4908-ada6-1d74f077e6e9">
      <UserInfo>
        <DisplayName/>
        <AccountId xsi:nil="true"/>
        <AccountType/>
      </UserInfo>
    </RevIMDocumentOwner>
    <RevIMComments xmlns="f6fe7ca4-3507-4908-ada6-1d74f077e6e9" xsi:nil="true"/>
    <RevIMDeletionDate xmlns="f6fe7ca4-3507-4908-ada6-1d74f077e6e9">2031-10-20T11:41:07+00:00</RevIMDeletionDate>
    <RevIMExtends xmlns="f6fe7ca4-3507-4908-ada6-1d74f077e6e9">{"Locked":null,"LockedBy":null,"UnLocked":null,"UnLockedBy":null,"Classified":"2024-10-20T11:41:58.015Z","KSUClass":"42ddb057-2b2d-4681-bf4e-cf7502f90d53","Reclassified":null,"ReclassifiedBy":null,"EDReclassified":null,"EDReclassifiedBy":null,"EventCreated":null,"EventModified":null,"EventDeleted":null,"EventCreatedBy":null,"EventModifiedBy":null,"EventDeletedBy":null,"Moved":null,"MovedBy":null,"MovedFrom":null}</RevIMExtends>
    <i0f84bba906045b4af568ee102a52dcb xmlns="f6fe7ca4-3507-4908-ada6-1d74f077e6e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2.2 Business documents</TermName>
          <TermId xmlns="http://schemas.microsoft.com/office/infopath/2007/PartnerControls">42ddb057-2b2d-4681-bf4e-cf7502f90d53</TermId>
        </TermInfo>
      </Terms>
    </i0f84bba906045b4af568ee102a52dcb>
    <RevIMEventDate xmlns="f6fe7ca4-3507-4908-ada6-1d74f077e6e9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2CADA1C-D506-4195-8670-860043F51A63}"/>
</file>

<file path=customXML/itemProps3.xml><?xml version="1.0" encoding="utf-8"?>
<ds:datastoreItem xmlns:ds="http://schemas.openxmlformats.org/officeDocument/2006/customXml" ds:itemID="{805B9F11-2E28-4F0F-8F80-0408538C5B5D}"/>
</file>

<file path=customXML/itemProps4.xml><?xml version="1.0" encoding="utf-8"?>
<ds:datastoreItem xmlns:ds="http://schemas.openxmlformats.org/officeDocument/2006/customXml" ds:itemID="{060B94AC-1015-492B-938C-E85B7C1408F2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Slichna, Maryna (AE/GAM)</dc:creator>
  <dcterms:created xsi:type="dcterms:W3CDTF">2024-10-20T08:20:00Z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2023-06-01T11:54:54Z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f1f6fe55-c03a-4cf4-ad2c-e9d94dc3f011</vt:lpwstr>
  </property>
  <property fmtid="{D5CDD505-2E9C-101B-9397-08002B2CF9AE}" pid="8" name="MSIP_Label_a6b84135-ab90-4b03-a415-784f8f15a7f1_ContentBits">
    <vt:lpwstr>0</vt:lpwstr>
  </property>
  <property fmtid="{D5CDD505-2E9C-101B-9397-08002B2CF9AE}" pid="9" name="ContentTypeId">
    <vt:lpwstr>0x010100FA5964455EA45B458F75D2C73AF72037</vt:lpwstr>
  </property>
  <property fmtid="{D5CDD505-2E9C-101B-9397-08002B2CF9AE}" pid="10" name="MediaServiceImageTags">
    <vt:lpwstr/>
  </property>
  <property fmtid="{D5CDD505-2E9C-101B-9397-08002B2CF9AE}" pid="11" name="RevIMBCS">
    <vt:lpwstr>3;#2.2 Business documents|42ddb057-2b2d-4681-bf4e-cf7502f90d53</vt:lpwstr>
  </property>
  <property fmtid="{D5CDD505-2E9C-101B-9397-08002B2CF9AE}" pid="12" name="LegalHoldTag">
    <vt:lpwstr/>
  </property>
</Properties>
</file>