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74DBF" w14:textId="38B5562E" w:rsidR="007E291F" w:rsidRPr="00D82E7F" w:rsidRDefault="007E291F" w:rsidP="00D82E7F">
      <w:pPr>
        <w:pStyle w:val="000Copy"/>
        <w:rPr>
          <w:rFonts w:ascii="Audi Type Extended" w:hAnsi="Audi Type Extended" w:cs="Arial"/>
          <w:b/>
          <w:bCs/>
          <w:sz w:val="28"/>
          <w:szCs w:val="28"/>
          <w:lang w:val="en-GB"/>
        </w:rPr>
      </w:pPr>
      <w:r w:rsidRPr="00D82E7F">
        <w:rPr>
          <w:rFonts w:ascii="Audi Type Extended" w:hAnsi="Audi Type Extended" w:cs="Arial"/>
          <w:b/>
          <w:bCs/>
          <w:sz w:val="28"/>
          <w:szCs w:val="28"/>
          <w:lang w:val="en-GB"/>
        </w:rPr>
        <w:t>Revolutionising Electric Mobility: Audi Leads Oman’s Path For New Era of Mobility</w:t>
      </w:r>
    </w:p>
    <w:p w14:paraId="04D9ADD1" w14:textId="77777777" w:rsidR="006D6D12" w:rsidRPr="007A2088" w:rsidRDefault="006D6D12" w:rsidP="00D82E7F">
      <w:pPr>
        <w:pStyle w:val="000Copy"/>
        <w:rPr>
          <w:lang w:val="en-GB"/>
        </w:rPr>
      </w:pPr>
    </w:p>
    <w:p w14:paraId="29142078" w14:textId="516BCECD" w:rsidR="005B4185" w:rsidRPr="00AF6D92" w:rsidRDefault="006D6D12" w:rsidP="007A2088">
      <w:pPr>
        <w:pStyle w:val="000Link"/>
        <w:rPr>
          <w:b w:val="0"/>
          <w:bCs/>
        </w:rPr>
      </w:pPr>
      <w:r w:rsidRPr="00AF6D92">
        <w:rPr>
          <w:b w:val="0"/>
          <w:bCs/>
        </w:rPr>
        <w:t xml:space="preserve">In the </w:t>
      </w:r>
      <w:r w:rsidR="00CA4A76" w:rsidRPr="00AF6D92">
        <w:rPr>
          <w:b w:val="0"/>
          <w:bCs/>
        </w:rPr>
        <w:t>evolving</w:t>
      </w:r>
      <w:r w:rsidRPr="00AF6D92">
        <w:rPr>
          <w:b w:val="0"/>
          <w:bCs/>
        </w:rPr>
        <w:t xml:space="preserve"> landscape of Oman's automotive industry, one player has taken the lead in shaping a greener and more sustainable future. Audi Oman has been at the forefront of the electric vehicle (EV) revolution, introducing groundbreaking initiatives and achieving milestones that have driven Oman toward</w:t>
      </w:r>
      <w:r w:rsidR="005B4185" w:rsidRPr="00AF6D92">
        <w:rPr>
          <w:b w:val="0"/>
          <w:bCs/>
        </w:rPr>
        <w:t>s</w:t>
      </w:r>
      <w:r w:rsidRPr="00AF6D92">
        <w:rPr>
          <w:b w:val="0"/>
          <w:bCs/>
        </w:rPr>
        <w:t xml:space="preserve"> a new era of mobility.</w:t>
      </w:r>
    </w:p>
    <w:p w14:paraId="55F138E6" w14:textId="50BDC873" w:rsidR="005B4185" w:rsidRPr="00AF6D92" w:rsidRDefault="006D6D12" w:rsidP="007A2088">
      <w:pPr>
        <w:pStyle w:val="000Link"/>
        <w:rPr>
          <w:b w:val="0"/>
          <w:bCs/>
        </w:rPr>
      </w:pPr>
      <w:r w:rsidRPr="00AF6D92">
        <w:rPr>
          <w:b w:val="0"/>
          <w:bCs/>
        </w:rPr>
        <w:t>March 2022 marked a milestone as Audi Oman proudly unveiled the e-tron Sportback, a symbol of Audi's commitment to sustainable mobility. This unveiling not only showcased Audi's dedication to innovative design and exceptional performance but also began a</w:t>
      </w:r>
      <w:r w:rsidR="00807B5F" w:rsidRPr="00AF6D92">
        <w:rPr>
          <w:b w:val="0"/>
          <w:bCs/>
        </w:rPr>
        <w:t xml:space="preserve">n era </w:t>
      </w:r>
      <w:r w:rsidRPr="00AF6D92">
        <w:rPr>
          <w:b w:val="0"/>
          <w:bCs/>
        </w:rPr>
        <w:t xml:space="preserve">of anticipation within Oman's EV industry. </w:t>
      </w:r>
    </w:p>
    <w:p w14:paraId="324B0B74" w14:textId="15CE2F03" w:rsidR="005B4185" w:rsidRPr="00AF6D92" w:rsidRDefault="006D6D12" w:rsidP="007A2088">
      <w:pPr>
        <w:pStyle w:val="000Link"/>
        <w:rPr>
          <w:b w:val="0"/>
          <w:bCs/>
        </w:rPr>
      </w:pPr>
      <w:r w:rsidRPr="00AF6D92">
        <w:rPr>
          <w:b w:val="0"/>
          <w:bCs/>
        </w:rPr>
        <w:t xml:space="preserve">Audi Oman understands the power of collaboration and has actively engaged in strategic partnerships and product placements to create a strong foundation for the EV movement. Collaborations with prestigious organisations such as Petroleum Development Oman (PDO), Beit al Zubair, NBO HQ, Omantel HQ, and Oman Air have paved the way for greater awareness and acceptance of EVs. </w:t>
      </w:r>
      <w:r w:rsidR="005B4185" w:rsidRPr="00AF6D92">
        <w:rPr>
          <w:b w:val="0"/>
          <w:bCs/>
        </w:rPr>
        <w:t xml:space="preserve">Through these </w:t>
      </w:r>
      <w:r w:rsidRPr="00AF6D92">
        <w:rPr>
          <w:b w:val="0"/>
          <w:bCs/>
        </w:rPr>
        <w:t xml:space="preserve">strategic collaborations, Audi Oman has established itself as a key player in Oman's </w:t>
      </w:r>
      <w:r w:rsidR="00807B5F" w:rsidRPr="00AF6D92">
        <w:rPr>
          <w:b w:val="0"/>
          <w:bCs/>
        </w:rPr>
        <w:t>sustainable</w:t>
      </w:r>
      <w:r w:rsidRPr="00AF6D92">
        <w:rPr>
          <w:b w:val="0"/>
          <w:bCs/>
        </w:rPr>
        <w:t xml:space="preserve"> mobility landscape.</w:t>
      </w:r>
    </w:p>
    <w:p w14:paraId="7DA2F14C" w14:textId="529B482D" w:rsidR="005B4185" w:rsidRPr="00AF6D92" w:rsidRDefault="006D6D12" w:rsidP="007A2088">
      <w:pPr>
        <w:pStyle w:val="000Link"/>
        <w:rPr>
          <w:b w:val="0"/>
          <w:bCs/>
        </w:rPr>
      </w:pPr>
      <w:r w:rsidRPr="00AF6D92">
        <w:rPr>
          <w:b w:val="0"/>
          <w:bCs/>
        </w:rPr>
        <w:t>Recognising the critical need for a robust charging infrastructure</w:t>
      </w:r>
      <w:r w:rsidR="006E6925" w:rsidRPr="00AF6D92">
        <w:rPr>
          <w:b w:val="0"/>
          <w:bCs/>
        </w:rPr>
        <w:t xml:space="preserve"> for the </w:t>
      </w:r>
      <w:r w:rsidR="005B4185" w:rsidRPr="00AF6D92">
        <w:rPr>
          <w:b w:val="0"/>
          <w:bCs/>
        </w:rPr>
        <w:t>benefit</w:t>
      </w:r>
      <w:r w:rsidR="006E6925" w:rsidRPr="00AF6D92">
        <w:rPr>
          <w:b w:val="0"/>
          <w:bCs/>
        </w:rPr>
        <w:t xml:space="preserve"> of the customers and the </w:t>
      </w:r>
      <w:r w:rsidR="00A2749B" w:rsidRPr="00AF6D92">
        <w:rPr>
          <w:b w:val="0"/>
          <w:bCs/>
        </w:rPr>
        <w:t>S</w:t>
      </w:r>
      <w:r w:rsidR="006E6925" w:rsidRPr="00AF6D92">
        <w:rPr>
          <w:b w:val="0"/>
          <w:bCs/>
        </w:rPr>
        <w:t>ultanate‘s sustainability</w:t>
      </w:r>
      <w:r w:rsidRPr="00AF6D92">
        <w:rPr>
          <w:b w:val="0"/>
          <w:bCs/>
        </w:rPr>
        <w:t xml:space="preserve">, Audi Oman embarked on </w:t>
      </w:r>
      <w:r w:rsidR="00AC2D33" w:rsidRPr="00AF6D92">
        <w:rPr>
          <w:b w:val="0"/>
          <w:bCs/>
        </w:rPr>
        <w:t>a</w:t>
      </w:r>
      <w:r w:rsidRPr="00AF6D92">
        <w:rPr>
          <w:b w:val="0"/>
          <w:bCs/>
        </w:rPr>
        <w:t xml:space="preserve"> mission to establish an extensive EV charger network. </w:t>
      </w:r>
      <w:r w:rsidRPr="00AF6D92">
        <w:rPr>
          <w:b w:val="0"/>
          <w:bCs/>
          <w:lang w:val="en-GB"/>
        </w:rPr>
        <w:t>In November 202</w:t>
      </w:r>
      <w:r w:rsidR="00F07EC3" w:rsidRPr="00AF6D92">
        <w:rPr>
          <w:b w:val="0"/>
          <w:bCs/>
          <w:lang w:val="en-GB"/>
        </w:rPr>
        <w:t>2</w:t>
      </w:r>
      <w:r w:rsidRPr="00AF6D92">
        <w:rPr>
          <w:b w:val="0"/>
          <w:bCs/>
          <w:lang w:val="en-GB"/>
        </w:rPr>
        <w:t xml:space="preserve">, their vision became a reality with the launch of the "Audi EVO" charging network. </w:t>
      </w:r>
      <w:r w:rsidRPr="00AF6D92">
        <w:rPr>
          <w:b w:val="0"/>
          <w:bCs/>
        </w:rPr>
        <w:t>With</w:t>
      </w:r>
      <w:r w:rsidR="004D00CF">
        <w:rPr>
          <w:b w:val="0"/>
          <w:bCs/>
        </w:rPr>
        <w:t xml:space="preserve"> more than</w:t>
      </w:r>
      <w:r w:rsidRPr="00AF6D92">
        <w:rPr>
          <w:b w:val="0"/>
          <w:bCs/>
        </w:rPr>
        <w:t xml:space="preserve"> </w:t>
      </w:r>
      <w:r w:rsidR="00234D63" w:rsidRPr="00AF6D92">
        <w:rPr>
          <w:b w:val="0"/>
          <w:bCs/>
        </w:rPr>
        <w:t xml:space="preserve">50 </w:t>
      </w:r>
      <w:r w:rsidRPr="00AF6D92">
        <w:rPr>
          <w:b w:val="0"/>
          <w:bCs/>
        </w:rPr>
        <w:t>Audi EV chargers installed between July 2021 and June 2023, Audi Oman has built a robust charging infrastructure that ensures convenient</w:t>
      </w:r>
      <w:r w:rsidR="00A2749B" w:rsidRPr="00AF6D92">
        <w:rPr>
          <w:b w:val="0"/>
          <w:bCs/>
        </w:rPr>
        <w:t xml:space="preserve">, </w:t>
      </w:r>
      <w:r w:rsidRPr="00AF6D92">
        <w:rPr>
          <w:b w:val="0"/>
          <w:bCs/>
        </w:rPr>
        <w:t>efficient</w:t>
      </w:r>
      <w:r w:rsidR="005B4185" w:rsidRPr="00AF6D92">
        <w:rPr>
          <w:b w:val="0"/>
          <w:bCs/>
        </w:rPr>
        <w:t>,</w:t>
      </w:r>
      <w:r w:rsidRPr="00AF6D92">
        <w:rPr>
          <w:b w:val="0"/>
          <w:bCs/>
        </w:rPr>
        <w:t xml:space="preserve"> </w:t>
      </w:r>
      <w:r w:rsidR="00A2749B" w:rsidRPr="00AF6D92">
        <w:rPr>
          <w:b w:val="0"/>
          <w:bCs/>
        </w:rPr>
        <w:t xml:space="preserve">and </w:t>
      </w:r>
      <w:r w:rsidR="00AC2D33" w:rsidRPr="00AF6D92">
        <w:rPr>
          <w:b w:val="0"/>
          <w:bCs/>
        </w:rPr>
        <w:t>reliable charging solutions across the Sultanate.</w:t>
      </w:r>
    </w:p>
    <w:p w14:paraId="41D09602" w14:textId="785DF371" w:rsidR="00A2749B" w:rsidRPr="00AF6D92" w:rsidRDefault="006D6D12" w:rsidP="007A2088">
      <w:pPr>
        <w:pStyle w:val="000Link"/>
        <w:rPr>
          <w:b w:val="0"/>
          <w:bCs/>
        </w:rPr>
      </w:pPr>
      <w:r w:rsidRPr="00AF6D92">
        <w:rPr>
          <w:b w:val="0"/>
          <w:bCs/>
        </w:rPr>
        <w:t>Audi Oman is not just focused on infrastructure; they are passionate about nurturing a culture of knowledge sharing and innovation. In December 2022, they organised "The Future of EVs" workshop, bringing together industry experts, enthusiasts, and stakeholders to discuss the latest advancements and challenges in the EV sector. This initiative highlighted Audi Oman's commitment to driving innovation and paving the way for future advancements in sustainable mobility.</w:t>
      </w:r>
    </w:p>
    <w:p w14:paraId="58F5B42D" w14:textId="3EC83DE1" w:rsidR="00A2749B" w:rsidRPr="00AF6D92" w:rsidRDefault="006D6D12" w:rsidP="007A2088">
      <w:pPr>
        <w:pStyle w:val="000Link"/>
        <w:rPr>
          <w:b w:val="0"/>
          <w:bCs/>
        </w:rPr>
      </w:pPr>
      <w:r w:rsidRPr="00AF6D92">
        <w:rPr>
          <w:b w:val="0"/>
          <w:bCs/>
        </w:rPr>
        <w:t>As Audi continues to captivate the nation, the</w:t>
      </w:r>
      <w:r w:rsidR="006E6925" w:rsidRPr="00AF6D92">
        <w:rPr>
          <w:b w:val="0"/>
          <w:bCs/>
        </w:rPr>
        <w:t xml:space="preserve"> brand continues to</w:t>
      </w:r>
      <w:r w:rsidRPr="00AF6D92">
        <w:rPr>
          <w:b w:val="0"/>
          <w:bCs/>
        </w:rPr>
        <w:t xml:space="preserve"> push boundaries and challenge traditional advertising norms. In 20</w:t>
      </w:r>
      <w:r w:rsidR="00F07EC3" w:rsidRPr="00AF6D92">
        <w:rPr>
          <w:b w:val="0"/>
          <w:bCs/>
        </w:rPr>
        <w:t>22</w:t>
      </w:r>
      <w:r w:rsidRPr="00AF6D92">
        <w:rPr>
          <w:b w:val="0"/>
          <w:bCs/>
        </w:rPr>
        <w:t>, they introduced the first-ever 3D out-of-home (OOH) advertisement in Oman, stunning passersby with the e-tron. This innovative approach showcased Audi Oman's commitment to delivering captivating brand experiences and</w:t>
      </w:r>
      <w:r w:rsidR="006E6925" w:rsidRPr="00AF6D92">
        <w:rPr>
          <w:b w:val="0"/>
          <w:bCs/>
        </w:rPr>
        <w:t xml:space="preserve"> further</w:t>
      </w:r>
      <w:r w:rsidRPr="00AF6D92">
        <w:rPr>
          <w:b w:val="0"/>
          <w:bCs/>
        </w:rPr>
        <w:t xml:space="preserve"> cemented its position as a leader in the EV landscape.</w:t>
      </w:r>
    </w:p>
    <w:p w14:paraId="71E438EF" w14:textId="1CDFCF80" w:rsidR="00A2749B" w:rsidRPr="00AF6D92" w:rsidRDefault="006D6D12" w:rsidP="007A2088">
      <w:pPr>
        <w:pStyle w:val="000Link"/>
        <w:rPr>
          <w:b w:val="0"/>
          <w:bCs/>
        </w:rPr>
      </w:pPr>
      <w:r w:rsidRPr="00AF6D92">
        <w:rPr>
          <w:b w:val="0"/>
          <w:bCs/>
        </w:rPr>
        <w:t xml:space="preserve">Audi Oman's dedication to environmental responsibility extends beyond initiatives and partnerships. The </w:t>
      </w:r>
      <w:r w:rsidR="00AC2D33" w:rsidRPr="00AF6D92">
        <w:rPr>
          <w:b w:val="0"/>
          <w:bCs/>
        </w:rPr>
        <w:t>brand</w:t>
      </w:r>
      <w:r w:rsidRPr="00AF6D92">
        <w:rPr>
          <w:b w:val="0"/>
          <w:bCs/>
        </w:rPr>
        <w:t xml:space="preserve"> has actively supported EV adoption by highlighting various public incentives, including exemptions from VAT, Customs Duty, and Registration on EVs, as well as VAT exemptions on all Genuine Parts related to EVs. These measures not only incentivise customers to embrace greener transportation options but also contribute to a more sustainable future for Oman.</w:t>
      </w:r>
    </w:p>
    <w:p w14:paraId="67C947C4" w14:textId="398F2322" w:rsidR="00A2749B" w:rsidRPr="00AF6D92" w:rsidRDefault="006D6D12" w:rsidP="007A2088">
      <w:pPr>
        <w:pStyle w:val="000Link"/>
        <w:rPr>
          <w:b w:val="0"/>
          <w:bCs/>
        </w:rPr>
      </w:pPr>
      <w:r w:rsidRPr="00AF6D92">
        <w:rPr>
          <w:b w:val="0"/>
          <w:bCs/>
        </w:rPr>
        <w:t xml:space="preserve">As Audi Oman continues to drive innovation and advocate for sustainable mobility, they are </w:t>
      </w:r>
      <w:r w:rsidR="00A2749B" w:rsidRPr="00AF6D92">
        <w:rPr>
          <w:b w:val="0"/>
          <w:bCs/>
        </w:rPr>
        <w:t>actively</w:t>
      </w:r>
      <w:r w:rsidR="00A2749B" w:rsidRPr="00AF6D92" w:rsidDel="00A2749B">
        <w:rPr>
          <w:b w:val="0"/>
          <w:bCs/>
        </w:rPr>
        <w:t xml:space="preserve"> </w:t>
      </w:r>
      <w:r w:rsidRPr="00AF6D92">
        <w:rPr>
          <w:b w:val="0"/>
          <w:bCs/>
        </w:rPr>
        <w:t>shap</w:t>
      </w:r>
      <w:r w:rsidR="00A2749B" w:rsidRPr="00AF6D92">
        <w:rPr>
          <w:b w:val="0"/>
          <w:bCs/>
        </w:rPr>
        <w:t>ing</w:t>
      </w:r>
      <w:r w:rsidRPr="00AF6D92">
        <w:rPr>
          <w:b w:val="0"/>
          <w:bCs/>
        </w:rPr>
        <w:t xml:space="preserve"> a future where electric vehicles become the norm. Their remarkable achievements, from the grand unveiling of the e-tron Sportback to the establishment of an extensive EV charging network, have not only propelled Oman into a greener era but also inspired other industry players to follow suit. With Audi Oman leading the way, the journey towards a sustainable and eco-conscious future has begun.</w:t>
      </w:r>
      <w:r w:rsidR="00A2749B" w:rsidRPr="00AF6D92">
        <w:rPr>
          <w:b w:val="0"/>
          <w:bCs/>
        </w:rPr>
        <w:t xml:space="preserve"> </w:t>
      </w:r>
      <w:r w:rsidR="00F2086B" w:rsidRPr="00AF6D92">
        <w:rPr>
          <w:b w:val="0"/>
          <w:bCs/>
        </w:rPr>
        <w:t>H</w:t>
      </w:r>
      <w:r w:rsidR="00A2749B" w:rsidRPr="00AF6D92">
        <w:rPr>
          <w:b w:val="0"/>
          <w:bCs/>
        </w:rPr>
        <w:t>eralding a new chapter in Oman's automotive landscape.</w:t>
      </w:r>
    </w:p>
    <w:p w14:paraId="7FEC18AA" w14:textId="77777777" w:rsidR="006E6925" w:rsidRPr="007B6E52" w:rsidRDefault="006E6925" w:rsidP="007A2088">
      <w:pPr>
        <w:pStyle w:val="000Link"/>
      </w:pPr>
    </w:p>
    <w:tbl>
      <w:tblPr>
        <w:tblStyle w:val="TableGrid"/>
        <w:tblW w:w="0" w:type="auto"/>
        <w:tblInd w:w="-34" w:type="dxa"/>
        <w:tblLook w:val="04A0" w:firstRow="1" w:lastRow="0" w:firstColumn="1" w:lastColumn="0" w:noHBand="0" w:noVBand="1"/>
      </w:tblPr>
      <w:tblGrid>
        <w:gridCol w:w="4320"/>
      </w:tblGrid>
      <w:tr w:rsidR="00F13CCD" w:rsidRPr="001B446F" w14:paraId="56F546F4" w14:textId="77777777" w:rsidTr="00F13CCD">
        <w:trPr>
          <w:trHeight w:val="459"/>
        </w:trPr>
        <w:tc>
          <w:tcPr>
            <w:tcW w:w="4320" w:type="dxa"/>
          </w:tcPr>
          <w:p w14:paraId="4F533B61" w14:textId="77777777" w:rsidR="00F13CCD" w:rsidRPr="001B446F" w:rsidRDefault="00F13CCD" w:rsidP="001B446F">
            <w:pPr>
              <w:pStyle w:val="000Kontakt"/>
              <w:rPr>
                <w:bCs/>
                <w:lang w:val="en-GB"/>
              </w:rPr>
            </w:pPr>
            <w:r w:rsidRPr="001B446F">
              <w:rPr>
                <w:lang w:val="en-GB"/>
              </w:rPr>
              <w:lastRenderedPageBreak/>
              <w:t>Audi Middle East Communications</w:t>
            </w:r>
          </w:p>
          <w:p w14:paraId="4719CF01" w14:textId="77777777" w:rsidR="00F13CCD" w:rsidRPr="001B446F" w:rsidRDefault="00F13CCD" w:rsidP="001B446F">
            <w:pPr>
              <w:pStyle w:val="000KontaktnichtFett"/>
              <w:rPr>
                <w:lang w:val="en-GB"/>
              </w:rPr>
            </w:pPr>
            <w:r w:rsidRPr="001B446F">
              <w:rPr>
                <w:lang w:val="en-GB"/>
              </w:rPr>
              <w:t>Maryna Slichna</w:t>
            </w:r>
          </w:p>
          <w:p w14:paraId="4427403D" w14:textId="77777777" w:rsidR="00F13CCD" w:rsidRPr="001B446F" w:rsidRDefault="00F13CCD" w:rsidP="001B446F">
            <w:pPr>
              <w:pStyle w:val="000KontaktnichtFett"/>
              <w:rPr>
                <w:lang w:val="en-GB"/>
              </w:rPr>
            </w:pPr>
            <w:r w:rsidRPr="001B446F">
              <w:rPr>
                <w:lang w:val="en-GB"/>
              </w:rPr>
              <w:t>Audi Middle East PR Manager</w:t>
            </w:r>
          </w:p>
          <w:p w14:paraId="30D84D10" w14:textId="77777777" w:rsidR="00F13CCD" w:rsidRPr="001B446F" w:rsidRDefault="00F13CCD" w:rsidP="001B446F">
            <w:pPr>
              <w:pStyle w:val="000KontaktnichtFett"/>
              <w:rPr>
                <w:lang w:val="en-GB"/>
              </w:rPr>
            </w:pPr>
            <w:r w:rsidRPr="001B446F">
              <w:rPr>
                <w:lang w:val="en-GB"/>
              </w:rPr>
              <w:t xml:space="preserve">Email: </w:t>
            </w:r>
            <w:hyperlink r:id="rId8" w:history="1">
              <w:r w:rsidRPr="001B446F">
                <w:rPr>
                  <w:rStyle w:val="Hyperlink"/>
                  <w:rFonts w:eastAsiaTheme="minorHAnsi"/>
                  <w:lang w:val="en-GB"/>
                </w:rPr>
                <w:t>maryna.slichna@audi.avme.ae</w:t>
              </w:r>
            </w:hyperlink>
          </w:p>
          <w:p w14:paraId="75111DAD" w14:textId="77777777" w:rsidR="00F13CCD" w:rsidRPr="001B446F" w:rsidRDefault="00F13CCD" w:rsidP="001B446F">
            <w:pPr>
              <w:pStyle w:val="000KontaktnichtFett"/>
              <w:rPr>
                <w:rStyle w:val="Hyperlink"/>
                <w:rFonts w:eastAsiaTheme="minorHAnsi"/>
                <w:lang w:val="en-GB"/>
              </w:rPr>
            </w:pPr>
            <w:r w:rsidRPr="001B446F">
              <w:rPr>
                <w:rStyle w:val="Hyperlink"/>
                <w:rFonts w:eastAsiaTheme="minorHAnsi"/>
                <w:lang w:val="en-GB"/>
              </w:rPr>
              <w:fldChar w:fldCharType="begin"/>
            </w:r>
            <w:r w:rsidRPr="001B446F">
              <w:rPr>
                <w:rStyle w:val="Hyperlink"/>
                <w:rFonts w:eastAsiaTheme="minorHAnsi"/>
                <w:lang w:val="en-GB"/>
              </w:rPr>
              <w:instrText xml:space="preserve"> HYPERLINK "https://news.audimiddleeast.com/en/" </w:instrText>
            </w:r>
            <w:r w:rsidRPr="001B446F">
              <w:rPr>
                <w:rStyle w:val="Hyperlink"/>
                <w:rFonts w:eastAsiaTheme="minorHAnsi"/>
                <w:lang w:val="en-GB"/>
              </w:rPr>
            </w:r>
            <w:r w:rsidRPr="001B446F">
              <w:rPr>
                <w:rStyle w:val="Hyperlink"/>
                <w:rFonts w:eastAsiaTheme="minorHAnsi"/>
                <w:lang w:val="en-GB"/>
              </w:rPr>
              <w:fldChar w:fldCharType="separate"/>
            </w:r>
            <w:r w:rsidRPr="001B446F">
              <w:rPr>
                <w:rStyle w:val="Hyperlink"/>
                <w:rFonts w:eastAsiaTheme="minorHAnsi"/>
                <w:lang w:val="en-GB"/>
              </w:rPr>
              <w:t>news.audimiddleeast.com</w:t>
            </w:r>
          </w:p>
          <w:p w14:paraId="44741D41" w14:textId="2CAC5EE6" w:rsidR="00F13CCD" w:rsidRPr="001B446F" w:rsidRDefault="00F13CCD" w:rsidP="001B446F">
            <w:pPr>
              <w:pStyle w:val="000KontaktnichtFett"/>
              <w:rPr>
                <w:rStyle w:val="Hyperlink"/>
                <w:lang w:val="en-GB"/>
              </w:rPr>
            </w:pPr>
            <w:r w:rsidRPr="001B446F">
              <w:rPr>
                <w:rStyle w:val="Hyperlink"/>
                <w:rFonts w:eastAsiaTheme="minorHAnsi"/>
                <w:lang w:val="en-GB"/>
              </w:rPr>
              <w:fldChar w:fldCharType="end"/>
            </w:r>
          </w:p>
        </w:tc>
      </w:tr>
      <w:tr w:rsidR="00F13CCD" w:rsidRPr="001B446F" w14:paraId="595D038D" w14:textId="77777777" w:rsidTr="00F13CCD">
        <w:trPr>
          <w:trHeight w:val="541"/>
        </w:trPr>
        <w:tc>
          <w:tcPr>
            <w:tcW w:w="4320" w:type="dxa"/>
            <w:vAlign w:val="bottom"/>
          </w:tcPr>
          <w:p w14:paraId="1AAFF22F" w14:textId="77777777" w:rsidR="00F13CCD" w:rsidRPr="001B446F" w:rsidRDefault="00F13CCD" w:rsidP="00042D8E">
            <w:pPr>
              <w:tabs>
                <w:tab w:val="left" w:pos="567"/>
              </w:tabs>
              <w:spacing w:line="300" w:lineRule="exact"/>
              <w:ind w:left="-111" w:firstLine="111"/>
              <w:rPr>
                <w:lang w:val="en-GB"/>
              </w:rPr>
            </w:pPr>
          </w:p>
          <w:p w14:paraId="6AEAABFF" w14:textId="77777777" w:rsidR="00F13CCD" w:rsidRPr="001B446F" w:rsidRDefault="00F13CCD" w:rsidP="00042D8E">
            <w:pPr>
              <w:tabs>
                <w:tab w:val="left" w:pos="567"/>
              </w:tabs>
              <w:spacing w:line="300" w:lineRule="exact"/>
              <w:ind w:left="-111" w:firstLine="111"/>
              <w:rPr>
                <w:lang w:val="en-GB"/>
              </w:rPr>
            </w:pPr>
            <w:r w:rsidRPr="001B446F">
              <w:rPr>
                <w:rFonts w:cs="Arial"/>
                <w:b/>
                <w:noProof/>
                <w:szCs w:val="20"/>
              </w:rPr>
              <w:drawing>
                <wp:inline distT="0" distB="0" distL="0" distR="0" wp14:anchorId="2B533276" wp14:editId="31C398DB">
                  <wp:extent cx="292100" cy="304800"/>
                  <wp:effectExtent l="0" t="0" r="0" b="0"/>
                  <wp:docPr id="5" name="Grafik 5">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hlinkClick r:id="rId10"/>
                          </pic:cNvPr>
                          <pic:cNvPicPr/>
                        </pic:nvPicPr>
                        <pic:blipFill>
                          <a:blip r:embed="rId11"/>
                          <a:stretch>
                            <a:fillRect/>
                          </a:stretch>
                        </pic:blipFill>
                        <pic:spPr>
                          <a:xfrm>
                            <a:off x="0" y="0"/>
                            <a:ext cx="292100" cy="304800"/>
                          </a:xfrm>
                          <a:prstGeom prst="rect">
                            <a:avLst/>
                          </a:prstGeom>
                        </pic:spPr>
                      </pic:pic>
                    </a:graphicData>
                  </a:graphic>
                </wp:inline>
              </w:drawing>
            </w:r>
            <w:r w:rsidRPr="001B446F">
              <w:rPr>
                <w:rFonts w:cs="Arial"/>
                <w:b/>
                <w:noProof/>
                <w:szCs w:val="20"/>
              </w:rPr>
              <w:drawing>
                <wp:inline distT="0" distB="0" distL="0" distR="0" wp14:anchorId="37CBE80B" wp14:editId="2491C9B6">
                  <wp:extent cx="304800" cy="304800"/>
                  <wp:effectExtent l="0" t="0" r="0" b="0"/>
                  <wp:docPr id="7" name="Grafik 7" descr="Ein Bild, das Text, ClipArt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ClipArt enthält.&#10;&#10;Automatisch generierte Beschreibung">
                            <a:hlinkClick r:id="rId13"/>
                          </pic:cNvPr>
                          <pic:cNvPicPr/>
                        </pic:nvPicPr>
                        <pic:blipFill>
                          <a:blip r:embed="rId14"/>
                          <a:stretch>
                            <a:fillRect/>
                          </a:stretch>
                        </pic:blipFill>
                        <pic:spPr>
                          <a:xfrm>
                            <a:off x="0" y="0"/>
                            <a:ext cx="304800" cy="304800"/>
                          </a:xfrm>
                          <a:prstGeom prst="rect">
                            <a:avLst/>
                          </a:prstGeom>
                        </pic:spPr>
                      </pic:pic>
                    </a:graphicData>
                  </a:graphic>
                </wp:inline>
              </w:drawing>
            </w:r>
            <w:r w:rsidRPr="001B446F">
              <w:rPr>
                <w:rFonts w:cs="Arial"/>
                <w:b/>
                <w:noProof/>
                <w:szCs w:val="20"/>
              </w:rPr>
              <w:drawing>
                <wp:inline distT="0" distB="0" distL="0" distR="0" wp14:anchorId="07F40B2F" wp14:editId="385DC92A">
                  <wp:extent cx="304800" cy="304800"/>
                  <wp:effectExtent l="0" t="0" r="0" b="0"/>
                  <wp:docPr id="8" name="Grafik 8">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a:hlinkClick r:id="rId16"/>
                          </pic:cNvPr>
                          <pic:cNvPicPr/>
                        </pic:nvPicPr>
                        <pic:blipFill>
                          <a:blip r:embed="rId17"/>
                          <a:stretch>
                            <a:fillRect/>
                          </a:stretch>
                        </pic:blipFill>
                        <pic:spPr>
                          <a:xfrm>
                            <a:off x="0" y="0"/>
                            <a:ext cx="304800" cy="304800"/>
                          </a:xfrm>
                          <a:prstGeom prst="rect">
                            <a:avLst/>
                          </a:prstGeom>
                        </pic:spPr>
                      </pic:pic>
                    </a:graphicData>
                  </a:graphic>
                </wp:inline>
              </w:drawing>
            </w:r>
            <w:r w:rsidRPr="001B446F">
              <w:rPr>
                <w:rFonts w:cs="Arial"/>
                <w:b/>
                <w:noProof/>
                <w:szCs w:val="20"/>
              </w:rPr>
              <w:drawing>
                <wp:inline distT="0" distB="0" distL="0" distR="0" wp14:anchorId="00FB27DA" wp14:editId="3E3496A2">
                  <wp:extent cx="304800" cy="304800"/>
                  <wp:effectExtent l="0" t="0" r="0" b="0"/>
                  <wp:docPr id="10" name="Grafik 10">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a:hlinkClick r:id="rId19"/>
                          </pic:cNvPr>
                          <pic:cNvPicPr/>
                        </pic:nvPicPr>
                        <pic:blipFill>
                          <a:blip r:embed="rId20"/>
                          <a:stretch>
                            <a:fillRect/>
                          </a:stretch>
                        </pic:blipFill>
                        <pic:spPr>
                          <a:xfrm>
                            <a:off x="0" y="0"/>
                            <a:ext cx="304800" cy="304800"/>
                          </a:xfrm>
                          <a:prstGeom prst="rect">
                            <a:avLst/>
                          </a:prstGeom>
                        </pic:spPr>
                      </pic:pic>
                    </a:graphicData>
                  </a:graphic>
                </wp:inline>
              </w:drawing>
            </w:r>
          </w:p>
        </w:tc>
      </w:tr>
    </w:tbl>
    <w:p w14:paraId="605E17AE" w14:textId="77777777" w:rsidR="00D852E6" w:rsidRPr="001B446F" w:rsidRDefault="00D852E6" w:rsidP="00D852E6">
      <w:pPr>
        <w:pStyle w:val="000Verbrauchsangaben"/>
        <w:rPr>
          <w:lang w:val="en-GB"/>
        </w:rPr>
      </w:pPr>
    </w:p>
    <w:tbl>
      <w:tblPr>
        <w:tblStyle w:val="TableGrid"/>
        <w:tblW w:w="0" w:type="auto"/>
        <w:tblInd w:w="-142" w:type="dxa"/>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8789"/>
      </w:tblGrid>
      <w:tr w:rsidR="00D852E6" w:rsidRPr="001B446F" w14:paraId="7ADB8E24" w14:textId="77777777" w:rsidTr="00F13CCD">
        <w:trPr>
          <w:trHeight w:val="2404"/>
        </w:trPr>
        <w:tc>
          <w:tcPr>
            <w:tcW w:w="8789"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14BF57CA" w14:textId="75847AD2" w:rsidR="00D852E6" w:rsidRPr="001B446F" w:rsidRDefault="00D852E6" w:rsidP="001408F9">
            <w:pPr>
              <w:pStyle w:val="000Abbinder"/>
              <w:rPr>
                <w:lang w:val="en-GB"/>
              </w:rPr>
            </w:pPr>
            <w:bookmarkStart w:id="0" w:name="_Hlk129772683"/>
            <w:bookmarkStart w:id="1" w:name="_Hlk129772673"/>
            <w:r w:rsidRPr="001B446F">
              <w:rPr>
                <w:lang w:val="en-GB"/>
              </w:rPr>
              <w:t xml:space="preserve">The Audi Group is one of the most successful manufacturers of automobiles and motorcycles in the premium and luxury segment. The brands Audi, Bentley, Lamborghini, and Ducati produce at 21 locations in 12 countries. In 2022, the Audi Group delivered 1.61 million Audi vehicles, 15,174 Bentley vehicles, 9,233 Lamborghini vehicles, and 61,562 Ducati motorcycles to customers. In the 2022 fiscal year, AUDI Group achieved a total revenue of €61.8 billion and an operating profit of €7.6 billion. </w:t>
            </w:r>
          </w:p>
          <w:p w14:paraId="4338F353" w14:textId="79A3CB22" w:rsidR="001408F9" w:rsidRPr="001B446F" w:rsidRDefault="009968A7" w:rsidP="004002B8">
            <w:pPr>
              <w:pStyle w:val="000Abbinder"/>
              <w:rPr>
                <w:lang w:val="en-GB"/>
              </w:rPr>
            </w:pPr>
            <w:r w:rsidRPr="001B446F">
              <w:rPr>
                <w:lang w:val="en-GB"/>
              </w:rPr>
              <w:t xml:space="preserve">AUDI AG’s commitment to the region was confirmed through the foundation of its fully owned subsidiary in 2005, Audi Middle East, which covers Bahrain, Jordan, Kuwait, Lebanon, Oman, Qatar, Saudi Arabia and the UAE. Audi Middle East is systematically pursuing its path toward becoming a provider of sustainable, individual, premium mobility. Its broad product range now comprises six fully electric models, one of the most comprehensive BEV portfolios in the region, including the recently launched Q8 e-tron. Find out more about our models and our future-forward strategy for a sustainable future at </w:t>
            </w:r>
            <w:hyperlink r:id="rId21" w:history="1">
              <w:r w:rsidRPr="001B446F">
                <w:rPr>
                  <w:rStyle w:val="Hyperlink"/>
                  <w:lang w:val="en-GB"/>
                </w:rPr>
                <w:t>www.audi-me.com</w:t>
              </w:r>
            </w:hyperlink>
            <w:r w:rsidRPr="001B446F">
              <w:rPr>
                <w:lang w:val="en-GB"/>
              </w:rPr>
              <w:t xml:space="preserve"> and </w:t>
            </w:r>
            <w:hyperlink r:id="rId22" w:history="1">
              <w:r w:rsidRPr="001B446F">
                <w:rPr>
                  <w:rStyle w:val="Hyperlink"/>
                  <w:lang w:val="en-GB"/>
                </w:rPr>
                <w:t>news.audimiddleeast.com</w:t>
              </w:r>
            </w:hyperlink>
            <w:r w:rsidRPr="001B446F">
              <w:rPr>
                <w:lang w:val="en-GB"/>
              </w:rPr>
              <w:t>.</w:t>
            </w:r>
          </w:p>
        </w:tc>
      </w:tr>
      <w:bookmarkEnd w:id="0"/>
      <w:bookmarkEnd w:id="1"/>
    </w:tbl>
    <w:p w14:paraId="53E8F6DC" w14:textId="77777777" w:rsidR="00CA55C2" w:rsidRPr="001B446F" w:rsidRDefault="00CA55C2" w:rsidP="0074013F">
      <w:pPr>
        <w:rPr>
          <w:lang w:val="en-GB"/>
        </w:rPr>
      </w:pPr>
    </w:p>
    <w:sectPr w:rsidR="00CA55C2" w:rsidRPr="001B446F" w:rsidSect="00BD71D5">
      <w:headerReference w:type="default" r:id="rId23"/>
      <w:footerReference w:type="default" r:id="rId24"/>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FD5D8" w14:textId="77777777" w:rsidR="003A2A5A" w:rsidRDefault="003A2A5A" w:rsidP="00D852E6">
      <w:pPr>
        <w:spacing w:after="0" w:line="240" w:lineRule="auto"/>
      </w:pPr>
      <w:r>
        <w:separator/>
      </w:r>
    </w:p>
  </w:endnote>
  <w:endnote w:type="continuationSeparator" w:id="0">
    <w:p w14:paraId="576FDF0D" w14:textId="77777777" w:rsidR="003A2A5A" w:rsidRDefault="003A2A5A" w:rsidP="00D85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udi Type Extended">
    <w:altName w:val="Calibri"/>
    <w:panose1 w:val="020B0507040202060203"/>
    <w:charset w:val="00"/>
    <w:family w:val="swiss"/>
    <w:notTrueType/>
    <w:pitch w:val="variable"/>
    <w:sig w:usb0="A10002EF" w:usb1="500020FB" w:usb2="00000000" w:usb3="00000000" w:csb0="0000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panose1 w:val="020B0503040202060203"/>
    <w:charset w:val="00"/>
    <w:family w:val="swiss"/>
    <w:notTrueType/>
    <w:pitch w:val="variable"/>
    <w:sig w:usb0="A10002EF" w:usb1="500020FB" w:usb2="00000000" w:usb3="00000000" w:csb0="0000009F" w:csb1="00000000"/>
  </w:font>
  <w:font w:name="Times New Roman (Textkörper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44F9A" w14:textId="42AA03B1" w:rsidR="0074013F" w:rsidRPr="006960DD" w:rsidRDefault="004D00CF"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C23F9E">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16E96" w14:textId="77777777" w:rsidR="003A2A5A" w:rsidRDefault="003A2A5A" w:rsidP="00D852E6">
      <w:pPr>
        <w:spacing w:after="0" w:line="240" w:lineRule="auto"/>
      </w:pPr>
      <w:r>
        <w:separator/>
      </w:r>
    </w:p>
  </w:footnote>
  <w:footnote w:type="continuationSeparator" w:id="0">
    <w:p w14:paraId="716EB2EF" w14:textId="77777777" w:rsidR="003A2A5A" w:rsidRDefault="003A2A5A" w:rsidP="00D852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C853B" w14:textId="6F70554C" w:rsidR="00D852E6" w:rsidRDefault="001B446F">
    <w:pPr>
      <w:pStyle w:val="Header"/>
    </w:pPr>
    <w:r w:rsidRPr="00D85469">
      <w:rPr>
        <w:noProof/>
        <w:lang w:eastAsia="en-US"/>
      </w:rPr>
      <w:drawing>
        <wp:anchor distT="0" distB="0" distL="114300" distR="114300" simplePos="0" relativeHeight="251661312" behindDoc="1" locked="0" layoutInCell="1" allowOverlap="1" wp14:anchorId="59C5384A" wp14:editId="438533BA">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sidR="0074013F" w:rsidRPr="00433072">
      <w:rPr>
        <w:noProof/>
        <w:lang w:eastAsia="en-US"/>
      </w:rPr>
      <w:drawing>
        <wp:anchor distT="0" distB="0" distL="0" distR="0" simplePos="0" relativeHeight="251659264"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25BD4568" w:rsidR="00D852E6" w:rsidRDefault="00D852E6">
    <w:pPr>
      <w:pStyle w:val="Header"/>
    </w:pPr>
  </w:p>
  <w:p w14:paraId="53E66926" w14:textId="4EDA3C5E" w:rsidR="00D852E6" w:rsidRDefault="00D8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A75CBB"/>
    <w:multiLevelType w:val="hybridMultilevel"/>
    <w:tmpl w:val="A36874D6"/>
    <w:lvl w:ilvl="0" w:tplc="D482033E">
      <w:start w:val="1"/>
      <w:numFmt w:val="bullet"/>
      <w:pStyle w:val="000Bulletpoin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79601050">
    <w:abstractNumId w:val="2"/>
  </w:num>
  <w:num w:numId="2" w16cid:durableId="508444893">
    <w:abstractNumId w:val="0"/>
  </w:num>
  <w:num w:numId="3" w16cid:durableId="19345815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2E6"/>
    <w:rsid w:val="0002203D"/>
    <w:rsid w:val="001408F9"/>
    <w:rsid w:val="00140CFB"/>
    <w:rsid w:val="001B446F"/>
    <w:rsid w:val="00234D63"/>
    <w:rsid w:val="00275043"/>
    <w:rsid w:val="002E5674"/>
    <w:rsid w:val="003A2A5A"/>
    <w:rsid w:val="003D2661"/>
    <w:rsid w:val="004002B8"/>
    <w:rsid w:val="00473CC4"/>
    <w:rsid w:val="004D00CF"/>
    <w:rsid w:val="004D2E19"/>
    <w:rsid w:val="005614F5"/>
    <w:rsid w:val="005A5ABF"/>
    <w:rsid w:val="005B4185"/>
    <w:rsid w:val="005D6AF0"/>
    <w:rsid w:val="005E0DA7"/>
    <w:rsid w:val="006960DD"/>
    <w:rsid w:val="006B381A"/>
    <w:rsid w:val="006D6D12"/>
    <w:rsid w:val="006E6925"/>
    <w:rsid w:val="0074013F"/>
    <w:rsid w:val="00764843"/>
    <w:rsid w:val="0076645A"/>
    <w:rsid w:val="007772E3"/>
    <w:rsid w:val="007A2088"/>
    <w:rsid w:val="007B6E52"/>
    <w:rsid w:val="007C7E31"/>
    <w:rsid w:val="007E291F"/>
    <w:rsid w:val="00807B5F"/>
    <w:rsid w:val="00887B04"/>
    <w:rsid w:val="0091195B"/>
    <w:rsid w:val="009968A7"/>
    <w:rsid w:val="00A2749B"/>
    <w:rsid w:val="00AC2D33"/>
    <w:rsid w:val="00AE3A0E"/>
    <w:rsid w:val="00AF6D92"/>
    <w:rsid w:val="00B251A0"/>
    <w:rsid w:val="00BD2D2F"/>
    <w:rsid w:val="00BD71D5"/>
    <w:rsid w:val="00C23F9E"/>
    <w:rsid w:val="00CA4A76"/>
    <w:rsid w:val="00CA55C2"/>
    <w:rsid w:val="00CE0F22"/>
    <w:rsid w:val="00CE79A2"/>
    <w:rsid w:val="00D82E7F"/>
    <w:rsid w:val="00D852E6"/>
    <w:rsid w:val="00E82129"/>
    <w:rsid w:val="00F07EC3"/>
    <w:rsid w:val="00F13CCD"/>
    <w:rsid w:val="00F2086B"/>
    <w:rsid w:val="00F45F89"/>
    <w:rsid w:val="00F8034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docId w15:val="{EE94F4B2-46C4-4792-A583-1FAED4C05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D852E6"/>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D852E6"/>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D82E7F"/>
    <w:pPr>
      <w:widowControl w:val="0"/>
      <w:suppressAutoHyphens/>
      <w:spacing w:after="0" w:line="300" w:lineRule="exact"/>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D852E6"/>
    <w:pPr>
      <w:numPr>
        <w:numId w:val="2"/>
      </w:num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7A2088"/>
    <w:pPr>
      <w:suppressAutoHyphens/>
      <w:spacing w:before="12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customStyle="1" w:styleId="UnresolvedMention1">
    <w:name w:val="Unresolved Mention1"/>
    <w:basedOn w:val="DefaultParagraphFont"/>
    <w:uiPriority w:val="99"/>
    <w:semiHidden/>
    <w:unhideWhenUsed/>
    <w:rsid w:val="00473CC4"/>
    <w:rPr>
      <w:color w:val="605E5C"/>
      <w:shd w:val="clear" w:color="auto" w:fill="E1DFDD"/>
    </w:rPr>
  </w:style>
  <w:style w:type="paragraph" w:styleId="Revision">
    <w:name w:val="Revision"/>
    <w:hidden/>
    <w:uiPriority w:val="99"/>
    <w:semiHidden/>
    <w:rsid w:val="00473CC4"/>
    <w:pPr>
      <w:spacing w:after="0" w:line="240" w:lineRule="auto"/>
    </w:pPr>
  </w:style>
  <w:style w:type="paragraph" w:styleId="NormalWeb">
    <w:name w:val="Normal (Web)"/>
    <w:basedOn w:val="Normal"/>
    <w:uiPriority w:val="99"/>
    <w:semiHidden/>
    <w:unhideWhenUsed/>
    <w:rsid w:val="00473CC4"/>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7C7E31"/>
    <w:rPr>
      <w:sz w:val="16"/>
      <w:szCs w:val="16"/>
    </w:rPr>
  </w:style>
  <w:style w:type="paragraph" w:styleId="CommentText">
    <w:name w:val="annotation text"/>
    <w:basedOn w:val="Normal"/>
    <w:link w:val="CommentTextChar"/>
    <w:uiPriority w:val="99"/>
    <w:unhideWhenUsed/>
    <w:rsid w:val="007C7E31"/>
    <w:pPr>
      <w:spacing w:line="240" w:lineRule="auto"/>
    </w:pPr>
    <w:rPr>
      <w:sz w:val="20"/>
      <w:szCs w:val="20"/>
    </w:rPr>
  </w:style>
  <w:style w:type="character" w:customStyle="1" w:styleId="CommentTextChar">
    <w:name w:val="Comment Text Char"/>
    <w:basedOn w:val="DefaultParagraphFont"/>
    <w:link w:val="CommentText"/>
    <w:uiPriority w:val="99"/>
    <w:rsid w:val="007C7E31"/>
    <w:rPr>
      <w:sz w:val="20"/>
      <w:szCs w:val="20"/>
    </w:rPr>
  </w:style>
  <w:style w:type="paragraph" w:styleId="CommentSubject">
    <w:name w:val="annotation subject"/>
    <w:basedOn w:val="CommentText"/>
    <w:next w:val="CommentText"/>
    <w:link w:val="CommentSubjectChar"/>
    <w:uiPriority w:val="99"/>
    <w:semiHidden/>
    <w:unhideWhenUsed/>
    <w:rsid w:val="007C7E31"/>
    <w:rPr>
      <w:b/>
      <w:bCs/>
    </w:rPr>
  </w:style>
  <w:style w:type="character" w:customStyle="1" w:styleId="CommentSubjectChar">
    <w:name w:val="Comment Subject Char"/>
    <w:basedOn w:val="CommentTextChar"/>
    <w:link w:val="CommentSubject"/>
    <w:uiPriority w:val="99"/>
    <w:semiHidden/>
    <w:rsid w:val="007C7E31"/>
    <w:rPr>
      <w:b/>
      <w:bCs/>
      <w:sz w:val="20"/>
      <w:szCs w:val="20"/>
    </w:rPr>
  </w:style>
  <w:style w:type="paragraph" w:styleId="BalloonText">
    <w:name w:val="Balloon Text"/>
    <w:basedOn w:val="Normal"/>
    <w:link w:val="BalloonTextChar"/>
    <w:uiPriority w:val="99"/>
    <w:semiHidden/>
    <w:unhideWhenUsed/>
    <w:rsid w:val="00887B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B04"/>
    <w:rPr>
      <w:rFonts w:ascii="Tahoma" w:hAnsi="Tahoma" w:cs="Tahoma"/>
      <w:sz w:val="16"/>
      <w:szCs w:val="16"/>
    </w:rPr>
  </w:style>
  <w:style w:type="character" w:styleId="UnresolvedMention">
    <w:name w:val="Unresolved Mention"/>
    <w:basedOn w:val="DefaultParagraphFont"/>
    <w:uiPriority w:val="99"/>
    <w:semiHidden/>
    <w:unhideWhenUsed/>
    <w:rsid w:val="003D26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56775">
      <w:bodyDiv w:val="1"/>
      <w:marLeft w:val="0"/>
      <w:marRight w:val="0"/>
      <w:marTop w:val="0"/>
      <w:marBottom w:val="0"/>
      <w:divBdr>
        <w:top w:val="none" w:sz="0" w:space="0" w:color="auto"/>
        <w:left w:val="none" w:sz="0" w:space="0" w:color="auto"/>
        <w:bottom w:val="none" w:sz="0" w:space="0" w:color="auto"/>
        <w:right w:val="none" w:sz="0" w:space="0" w:color="auto"/>
      </w:divBdr>
      <w:divsChild>
        <w:div w:id="569922382">
          <w:marLeft w:val="0"/>
          <w:marRight w:val="0"/>
          <w:marTop w:val="0"/>
          <w:marBottom w:val="0"/>
          <w:divBdr>
            <w:top w:val="single" w:sz="2" w:space="0" w:color="auto"/>
            <w:left w:val="single" w:sz="2" w:space="0" w:color="auto"/>
            <w:bottom w:val="single" w:sz="6" w:space="0" w:color="auto"/>
            <w:right w:val="single" w:sz="2" w:space="0" w:color="auto"/>
          </w:divBdr>
          <w:divsChild>
            <w:div w:id="659386136">
              <w:marLeft w:val="0"/>
              <w:marRight w:val="0"/>
              <w:marTop w:val="100"/>
              <w:marBottom w:val="100"/>
              <w:divBdr>
                <w:top w:val="single" w:sz="2" w:space="0" w:color="D9D9E3"/>
                <w:left w:val="single" w:sz="2" w:space="0" w:color="D9D9E3"/>
                <w:bottom w:val="single" w:sz="2" w:space="0" w:color="D9D9E3"/>
                <w:right w:val="single" w:sz="2" w:space="0" w:color="D9D9E3"/>
              </w:divBdr>
              <w:divsChild>
                <w:div w:id="310913351">
                  <w:marLeft w:val="0"/>
                  <w:marRight w:val="0"/>
                  <w:marTop w:val="0"/>
                  <w:marBottom w:val="0"/>
                  <w:divBdr>
                    <w:top w:val="single" w:sz="2" w:space="0" w:color="D9D9E3"/>
                    <w:left w:val="single" w:sz="2" w:space="0" w:color="D9D9E3"/>
                    <w:bottom w:val="single" w:sz="2" w:space="0" w:color="D9D9E3"/>
                    <w:right w:val="single" w:sz="2" w:space="0" w:color="D9D9E3"/>
                  </w:divBdr>
                  <w:divsChild>
                    <w:div w:id="603072475">
                      <w:marLeft w:val="0"/>
                      <w:marRight w:val="0"/>
                      <w:marTop w:val="0"/>
                      <w:marBottom w:val="0"/>
                      <w:divBdr>
                        <w:top w:val="single" w:sz="2" w:space="0" w:color="D9D9E3"/>
                        <w:left w:val="single" w:sz="2" w:space="0" w:color="D9D9E3"/>
                        <w:bottom w:val="single" w:sz="2" w:space="0" w:color="D9D9E3"/>
                        <w:right w:val="single" w:sz="2" w:space="0" w:color="D9D9E3"/>
                      </w:divBdr>
                      <w:divsChild>
                        <w:div w:id="1362123513">
                          <w:marLeft w:val="0"/>
                          <w:marRight w:val="0"/>
                          <w:marTop w:val="0"/>
                          <w:marBottom w:val="0"/>
                          <w:divBdr>
                            <w:top w:val="single" w:sz="2" w:space="0" w:color="D9D9E3"/>
                            <w:left w:val="single" w:sz="2" w:space="0" w:color="D9D9E3"/>
                            <w:bottom w:val="single" w:sz="2" w:space="0" w:color="D9D9E3"/>
                            <w:right w:val="single" w:sz="2" w:space="0" w:color="D9D9E3"/>
                          </w:divBdr>
                          <w:divsChild>
                            <w:div w:id="7757525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8496670">
      <w:bodyDiv w:val="1"/>
      <w:marLeft w:val="0"/>
      <w:marRight w:val="0"/>
      <w:marTop w:val="0"/>
      <w:marBottom w:val="0"/>
      <w:divBdr>
        <w:top w:val="none" w:sz="0" w:space="0" w:color="auto"/>
        <w:left w:val="none" w:sz="0" w:space="0" w:color="auto"/>
        <w:bottom w:val="none" w:sz="0" w:space="0" w:color="auto"/>
        <w:right w:val="none" w:sz="0" w:space="0" w:color="auto"/>
      </w:divBdr>
      <w:divsChild>
        <w:div w:id="603617419">
          <w:marLeft w:val="0"/>
          <w:marRight w:val="0"/>
          <w:marTop w:val="0"/>
          <w:marBottom w:val="0"/>
          <w:divBdr>
            <w:top w:val="single" w:sz="2" w:space="0" w:color="auto"/>
            <w:left w:val="single" w:sz="2" w:space="0" w:color="auto"/>
            <w:bottom w:val="single" w:sz="6" w:space="0" w:color="auto"/>
            <w:right w:val="single" w:sz="2" w:space="0" w:color="auto"/>
          </w:divBdr>
          <w:divsChild>
            <w:div w:id="1177619885">
              <w:marLeft w:val="0"/>
              <w:marRight w:val="0"/>
              <w:marTop w:val="100"/>
              <w:marBottom w:val="100"/>
              <w:divBdr>
                <w:top w:val="single" w:sz="2" w:space="0" w:color="D9D9E3"/>
                <w:left w:val="single" w:sz="2" w:space="0" w:color="D9D9E3"/>
                <w:bottom w:val="single" w:sz="2" w:space="0" w:color="D9D9E3"/>
                <w:right w:val="single" w:sz="2" w:space="0" w:color="D9D9E3"/>
              </w:divBdr>
              <w:divsChild>
                <w:div w:id="471750731">
                  <w:marLeft w:val="0"/>
                  <w:marRight w:val="0"/>
                  <w:marTop w:val="0"/>
                  <w:marBottom w:val="0"/>
                  <w:divBdr>
                    <w:top w:val="single" w:sz="2" w:space="0" w:color="D9D9E3"/>
                    <w:left w:val="single" w:sz="2" w:space="0" w:color="D9D9E3"/>
                    <w:bottom w:val="single" w:sz="2" w:space="0" w:color="D9D9E3"/>
                    <w:right w:val="single" w:sz="2" w:space="0" w:color="D9D9E3"/>
                  </w:divBdr>
                  <w:divsChild>
                    <w:div w:id="1992828111">
                      <w:marLeft w:val="0"/>
                      <w:marRight w:val="0"/>
                      <w:marTop w:val="0"/>
                      <w:marBottom w:val="0"/>
                      <w:divBdr>
                        <w:top w:val="single" w:sz="2" w:space="0" w:color="D9D9E3"/>
                        <w:left w:val="single" w:sz="2" w:space="0" w:color="D9D9E3"/>
                        <w:bottom w:val="single" w:sz="2" w:space="0" w:color="D9D9E3"/>
                        <w:right w:val="single" w:sz="2" w:space="0" w:color="D9D9E3"/>
                      </w:divBdr>
                      <w:divsChild>
                        <w:div w:id="1318025875">
                          <w:marLeft w:val="0"/>
                          <w:marRight w:val="0"/>
                          <w:marTop w:val="0"/>
                          <w:marBottom w:val="0"/>
                          <w:divBdr>
                            <w:top w:val="single" w:sz="2" w:space="0" w:color="D9D9E3"/>
                            <w:left w:val="single" w:sz="2" w:space="0" w:color="D9D9E3"/>
                            <w:bottom w:val="single" w:sz="2" w:space="0" w:color="D9D9E3"/>
                            <w:right w:val="single" w:sz="2" w:space="0" w:color="D9D9E3"/>
                          </w:divBdr>
                          <w:divsChild>
                            <w:div w:id="13460525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83477250">
      <w:bodyDiv w:val="1"/>
      <w:marLeft w:val="0"/>
      <w:marRight w:val="0"/>
      <w:marTop w:val="0"/>
      <w:marBottom w:val="0"/>
      <w:divBdr>
        <w:top w:val="none" w:sz="0" w:space="0" w:color="auto"/>
        <w:left w:val="none" w:sz="0" w:space="0" w:color="auto"/>
        <w:bottom w:val="none" w:sz="0" w:space="0" w:color="auto"/>
        <w:right w:val="none" w:sz="0" w:space="0" w:color="auto"/>
      </w:divBdr>
      <w:divsChild>
        <w:div w:id="1096514793">
          <w:marLeft w:val="0"/>
          <w:marRight w:val="0"/>
          <w:marTop w:val="0"/>
          <w:marBottom w:val="0"/>
          <w:divBdr>
            <w:top w:val="single" w:sz="2" w:space="0" w:color="auto"/>
            <w:left w:val="single" w:sz="2" w:space="0" w:color="auto"/>
            <w:bottom w:val="single" w:sz="6" w:space="0" w:color="auto"/>
            <w:right w:val="single" w:sz="2" w:space="0" w:color="auto"/>
          </w:divBdr>
          <w:divsChild>
            <w:div w:id="1284579775">
              <w:marLeft w:val="0"/>
              <w:marRight w:val="0"/>
              <w:marTop w:val="100"/>
              <w:marBottom w:val="100"/>
              <w:divBdr>
                <w:top w:val="single" w:sz="2" w:space="0" w:color="D9D9E3"/>
                <w:left w:val="single" w:sz="2" w:space="0" w:color="D9D9E3"/>
                <w:bottom w:val="single" w:sz="2" w:space="0" w:color="D9D9E3"/>
                <w:right w:val="single" w:sz="2" w:space="0" w:color="D9D9E3"/>
              </w:divBdr>
              <w:divsChild>
                <w:div w:id="2005350089">
                  <w:marLeft w:val="0"/>
                  <w:marRight w:val="0"/>
                  <w:marTop w:val="0"/>
                  <w:marBottom w:val="0"/>
                  <w:divBdr>
                    <w:top w:val="single" w:sz="2" w:space="0" w:color="D9D9E3"/>
                    <w:left w:val="single" w:sz="2" w:space="0" w:color="D9D9E3"/>
                    <w:bottom w:val="single" w:sz="2" w:space="0" w:color="D9D9E3"/>
                    <w:right w:val="single" w:sz="2" w:space="0" w:color="D9D9E3"/>
                  </w:divBdr>
                  <w:divsChild>
                    <w:div w:id="1266964549">
                      <w:marLeft w:val="0"/>
                      <w:marRight w:val="0"/>
                      <w:marTop w:val="0"/>
                      <w:marBottom w:val="0"/>
                      <w:divBdr>
                        <w:top w:val="single" w:sz="2" w:space="0" w:color="D9D9E3"/>
                        <w:left w:val="single" w:sz="2" w:space="0" w:color="D9D9E3"/>
                        <w:bottom w:val="single" w:sz="2" w:space="0" w:color="D9D9E3"/>
                        <w:right w:val="single" w:sz="2" w:space="0" w:color="D9D9E3"/>
                      </w:divBdr>
                      <w:divsChild>
                        <w:div w:id="1293561191">
                          <w:marLeft w:val="0"/>
                          <w:marRight w:val="0"/>
                          <w:marTop w:val="0"/>
                          <w:marBottom w:val="0"/>
                          <w:divBdr>
                            <w:top w:val="single" w:sz="2" w:space="0" w:color="D9D9E3"/>
                            <w:left w:val="single" w:sz="2" w:space="0" w:color="D9D9E3"/>
                            <w:bottom w:val="single" w:sz="2" w:space="0" w:color="D9D9E3"/>
                            <w:right w:val="single" w:sz="2" w:space="0" w:color="D9D9E3"/>
                          </w:divBdr>
                          <w:divsChild>
                            <w:div w:id="8673336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62566624">
      <w:bodyDiv w:val="1"/>
      <w:marLeft w:val="0"/>
      <w:marRight w:val="0"/>
      <w:marTop w:val="0"/>
      <w:marBottom w:val="0"/>
      <w:divBdr>
        <w:top w:val="none" w:sz="0" w:space="0" w:color="auto"/>
        <w:left w:val="none" w:sz="0" w:space="0" w:color="auto"/>
        <w:bottom w:val="none" w:sz="0" w:space="0" w:color="auto"/>
        <w:right w:val="none" w:sz="0" w:space="0" w:color="auto"/>
      </w:divBdr>
      <w:divsChild>
        <w:div w:id="917593412">
          <w:marLeft w:val="0"/>
          <w:marRight w:val="0"/>
          <w:marTop w:val="0"/>
          <w:marBottom w:val="0"/>
          <w:divBdr>
            <w:top w:val="single" w:sz="2" w:space="0" w:color="auto"/>
            <w:left w:val="single" w:sz="2" w:space="0" w:color="auto"/>
            <w:bottom w:val="single" w:sz="6" w:space="0" w:color="auto"/>
            <w:right w:val="single" w:sz="2" w:space="0" w:color="auto"/>
          </w:divBdr>
          <w:divsChild>
            <w:div w:id="1215237482">
              <w:marLeft w:val="0"/>
              <w:marRight w:val="0"/>
              <w:marTop w:val="100"/>
              <w:marBottom w:val="100"/>
              <w:divBdr>
                <w:top w:val="single" w:sz="2" w:space="0" w:color="D9D9E3"/>
                <w:left w:val="single" w:sz="2" w:space="0" w:color="D9D9E3"/>
                <w:bottom w:val="single" w:sz="2" w:space="0" w:color="D9D9E3"/>
                <w:right w:val="single" w:sz="2" w:space="0" w:color="D9D9E3"/>
              </w:divBdr>
              <w:divsChild>
                <w:div w:id="1673140514">
                  <w:marLeft w:val="0"/>
                  <w:marRight w:val="0"/>
                  <w:marTop w:val="0"/>
                  <w:marBottom w:val="0"/>
                  <w:divBdr>
                    <w:top w:val="single" w:sz="2" w:space="0" w:color="D9D9E3"/>
                    <w:left w:val="single" w:sz="2" w:space="0" w:color="D9D9E3"/>
                    <w:bottom w:val="single" w:sz="2" w:space="0" w:color="D9D9E3"/>
                    <w:right w:val="single" w:sz="2" w:space="0" w:color="D9D9E3"/>
                  </w:divBdr>
                  <w:divsChild>
                    <w:div w:id="1901936927">
                      <w:marLeft w:val="0"/>
                      <w:marRight w:val="0"/>
                      <w:marTop w:val="0"/>
                      <w:marBottom w:val="0"/>
                      <w:divBdr>
                        <w:top w:val="single" w:sz="2" w:space="0" w:color="D9D9E3"/>
                        <w:left w:val="single" w:sz="2" w:space="0" w:color="D9D9E3"/>
                        <w:bottom w:val="single" w:sz="2" w:space="0" w:color="D9D9E3"/>
                        <w:right w:val="single" w:sz="2" w:space="0" w:color="D9D9E3"/>
                      </w:divBdr>
                      <w:divsChild>
                        <w:div w:id="1097284605">
                          <w:marLeft w:val="0"/>
                          <w:marRight w:val="0"/>
                          <w:marTop w:val="0"/>
                          <w:marBottom w:val="0"/>
                          <w:divBdr>
                            <w:top w:val="single" w:sz="2" w:space="0" w:color="D9D9E3"/>
                            <w:left w:val="single" w:sz="2" w:space="0" w:color="D9D9E3"/>
                            <w:bottom w:val="single" w:sz="2" w:space="0" w:color="D9D9E3"/>
                            <w:right w:val="single" w:sz="2" w:space="0" w:color="D9D9E3"/>
                          </w:divBdr>
                          <w:divsChild>
                            <w:div w:id="6203771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76475473">
      <w:bodyDiv w:val="1"/>
      <w:marLeft w:val="0"/>
      <w:marRight w:val="0"/>
      <w:marTop w:val="0"/>
      <w:marBottom w:val="0"/>
      <w:divBdr>
        <w:top w:val="none" w:sz="0" w:space="0" w:color="auto"/>
        <w:left w:val="none" w:sz="0" w:space="0" w:color="auto"/>
        <w:bottom w:val="none" w:sz="0" w:space="0" w:color="auto"/>
        <w:right w:val="none" w:sz="0" w:space="0" w:color="auto"/>
      </w:divBdr>
      <w:divsChild>
        <w:div w:id="1033731939">
          <w:marLeft w:val="0"/>
          <w:marRight w:val="0"/>
          <w:marTop w:val="0"/>
          <w:marBottom w:val="0"/>
          <w:divBdr>
            <w:top w:val="single" w:sz="2" w:space="0" w:color="auto"/>
            <w:left w:val="single" w:sz="2" w:space="0" w:color="auto"/>
            <w:bottom w:val="single" w:sz="6" w:space="0" w:color="auto"/>
            <w:right w:val="single" w:sz="2" w:space="0" w:color="auto"/>
          </w:divBdr>
          <w:divsChild>
            <w:div w:id="1794639464">
              <w:marLeft w:val="0"/>
              <w:marRight w:val="0"/>
              <w:marTop w:val="100"/>
              <w:marBottom w:val="100"/>
              <w:divBdr>
                <w:top w:val="single" w:sz="2" w:space="0" w:color="D9D9E3"/>
                <w:left w:val="single" w:sz="2" w:space="0" w:color="D9D9E3"/>
                <w:bottom w:val="single" w:sz="2" w:space="0" w:color="D9D9E3"/>
                <w:right w:val="single" w:sz="2" w:space="0" w:color="D9D9E3"/>
              </w:divBdr>
              <w:divsChild>
                <w:div w:id="1778718351">
                  <w:marLeft w:val="0"/>
                  <w:marRight w:val="0"/>
                  <w:marTop w:val="0"/>
                  <w:marBottom w:val="0"/>
                  <w:divBdr>
                    <w:top w:val="single" w:sz="2" w:space="0" w:color="D9D9E3"/>
                    <w:left w:val="single" w:sz="2" w:space="0" w:color="D9D9E3"/>
                    <w:bottom w:val="single" w:sz="2" w:space="0" w:color="D9D9E3"/>
                    <w:right w:val="single" w:sz="2" w:space="0" w:color="D9D9E3"/>
                  </w:divBdr>
                  <w:divsChild>
                    <w:div w:id="1219512434">
                      <w:marLeft w:val="0"/>
                      <w:marRight w:val="0"/>
                      <w:marTop w:val="0"/>
                      <w:marBottom w:val="0"/>
                      <w:divBdr>
                        <w:top w:val="single" w:sz="2" w:space="0" w:color="D9D9E3"/>
                        <w:left w:val="single" w:sz="2" w:space="0" w:color="D9D9E3"/>
                        <w:bottom w:val="single" w:sz="2" w:space="0" w:color="D9D9E3"/>
                        <w:right w:val="single" w:sz="2" w:space="0" w:color="D9D9E3"/>
                      </w:divBdr>
                      <w:divsChild>
                        <w:div w:id="1007052922">
                          <w:marLeft w:val="0"/>
                          <w:marRight w:val="0"/>
                          <w:marTop w:val="0"/>
                          <w:marBottom w:val="0"/>
                          <w:divBdr>
                            <w:top w:val="single" w:sz="2" w:space="0" w:color="D9D9E3"/>
                            <w:left w:val="single" w:sz="2" w:space="0" w:color="D9D9E3"/>
                            <w:bottom w:val="single" w:sz="2" w:space="0" w:color="D9D9E3"/>
                            <w:right w:val="single" w:sz="2" w:space="0" w:color="D9D9E3"/>
                          </w:divBdr>
                          <w:divsChild>
                            <w:div w:id="19144658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880291143">
      <w:bodyDiv w:val="1"/>
      <w:marLeft w:val="0"/>
      <w:marRight w:val="0"/>
      <w:marTop w:val="0"/>
      <w:marBottom w:val="0"/>
      <w:divBdr>
        <w:top w:val="none" w:sz="0" w:space="0" w:color="auto"/>
        <w:left w:val="none" w:sz="0" w:space="0" w:color="auto"/>
        <w:bottom w:val="none" w:sz="0" w:space="0" w:color="auto"/>
        <w:right w:val="none" w:sz="0" w:space="0" w:color="auto"/>
      </w:divBdr>
      <w:divsChild>
        <w:div w:id="1323241911">
          <w:marLeft w:val="0"/>
          <w:marRight w:val="0"/>
          <w:marTop w:val="0"/>
          <w:marBottom w:val="0"/>
          <w:divBdr>
            <w:top w:val="single" w:sz="2" w:space="0" w:color="auto"/>
            <w:left w:val="single" w:sz="2" w:space="0" w:color="auto"/>
            <w:bottom w:val="single" w:sz="6" w:space="0" w:color="auto"/>
            <w:right w:val="single" w:sz="2" w:space="0" w:color="auto"/>
          </w:divBdr>
          <w:divsChild>
            <w:div w:id="274404122">
              <w:marLeft w:val="0"/>
              <w:marRight w:val="0"/>
              <w:marTop w:val="100"/>
              <w:marBottom w:val="100"/>
              <w:divBdr>
                <w:top w:val="single" w:sz="2" w:space="0" w:color="D9D9E3"/>
                <w:left w:val="single" w:sz="2" w:space="0" w:color="D9D9E3"/>
                <w:bottom w:val="single" w:sz="2" w:space="0" w:color="D9D9E3"/>
                <w:right w:val="single" w:sz="2" w:space="0" w:color="D9D9E3"/>
              </w:divBdr>
              <w:divsChild>
                <w:div w:id="1381435913">
                  <w:marLeft w:val="0"/>
                  <w:marRight w:val="0"/>
                  <w:marTop w:val="0"/>
                  <w:marBottom w:val="0"/>
                  <w:divBdr>
                    <w:top w:val="single" w:sz="2" w:space="0" w:color="D9D9E3"/>
                    <w:left w:val="single" w:sz="2" w:space="0" w:color="D9D9E3"/>
                    <w:bottom w:val="single" w:sz="2" w:space="0" w:color="D9D9E3"/>
                    <w:right w:val="single" w:sz="2" w:space="0" w:color="D9D9E3"/>
                  </w:divBdr>
                  <w:divsChild>
                    <w:div w:id="1115252912">
                      <w:marLeft w:val="0"/>
                      <w:marRight w:val="0"/>
                      <w:marTop w:val="0"/>
                      <w:marBottom w:val="0"/>
                      <w:divBdr>
                        <w:top w:val="single" w:sz="2" w:space="0" w:color="D9D9E3"/>
                        <w:left w:val="single" w:sz="2" w:space="0" w:color="D9D9E3"/>
                        <w:bottom w:val="single" w:sz="2" w:space="0" w:color="D9D9E3"/>
                        <w:right w:val="single" w:sz="2" w:space="0" w:color="D9D9E3"/>
                      </w:divBdr>
                      <w:divsChild>
                        <w:div w:id="134182331">
                          <w:marLeft w:val="0"/>
                          <w:marRight w:val="0"/>
                          <w:marTop w:val="0"/>
                          <w:marBottom w:val="0"/>
                          <w:divBdr>
                            <w:top w:val="single" w:sz="2" w:space="0" w:color="D9D9E3"/>
                            <w:left w:val="single" w:sz="2" w:space="0" w:color="D9D9E3"/>
                            <w:bottom w:val="single" w:sz="2" w:space="0" w:color="D9D9E3"/>
                            <w:right w:val="single" w:sz="2" w:space="0" w:color="D9D9E3"/>
                          </w:divBdr>
                          <w:divsChild>
                            <w:div w:id="856183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98423143">
      <w:bodyDiv w:val="1"/>
      <w:marLeft w:val="0"/>
      <w:marRight w:val="0"/>
      <w:marTop w:val="0"/>
      <w:marBottom w:val="0"/>
      <w:divBdr>
        <w:top w:val="none" w:sz="0" w:space="0" w:color="auto"/>
        <w:left w:val="none" w:sz="0" w:space="0" w:color="auto"/>
        <w:bottom w:val="none" w:sz="0" w:space="0" w:color="auto"/>
        <w:right w:val="none" w:sz="0" w:space="0" w:color="auto"/>
      </w:divBdr>
      <w:divsChild>
        <w:div w:id="912155753">
          <w:marLeft w:val="0"/>
          <w:marRight w:val="0"/>
          <w:marTop w:val="0"/>
          <w:marBottom w:val="0"/>
          <w:divBdr>
            <w:top w:val="single" w:sz="2" w:space="0" w:color="auto"/>
            <w:left w:val="single" w:sz="2" w:space="0" w:color="auto"/>
            <w:bottom w:val="single" w:sz="6" w:space="0" w:color="auto"/>
            <w:right w:val="single" w:sz="2" w:space="0" w:color="auto"/>
          </w:divBdr>
          <w:divsChild>
            <w:div w:id="1980724777">
              <w:marLeft w:val="0"/>
              <w:marRight w:val="0"/>
              <w:marTop w:val="100"/>
              <w:marBottom w:val="100"/>
              <w:divBdr>
                <w:top w:val="single" w:sz="2" w:space="0" w:color="D9D9E3"/>
                <w:left w:val="single" w:sz="2" w:space="0" w:color="D9D9E3"/>
                <w:bottom w:val="single" w:sz="2" w:space="0" w:color="D9D9E3"/>
                <w:right w:val="single" w:sz="2" w:space="0" w:color="D9D9E3"/>
              </w:divBdr>
              <w:divsChild>
                <w:div w:id="1784492756">
                  <w:marLeft w:val="0"/>
                  <w:marRight w:val="0"/>
                  <w:marTop w:val="0"/>
                  <w:marBottom w:val="0"/>
                  <w:divBdr>
                    <w:top w:val="single" w:sz="2" w:space="0" w:color="D9D9E3"/>
                    <w:left w:val="single" w:sz="2" w:space="0" w:color="D9D9E3"/>
                    <w:bottom w:val="single" w:sz="2" w:space="0" w:color="D9D9E3"/>
                    <w:right w:val="single" w:sz="2" w:space="0" w:color="D9D9E3"/>
                  </w:divBdr>
                  <w:divsChild>
                    <w:div w:id="1834488015">
                      <w:marLeft w:val="0"/>
                      <w:marRight w:val="0"/>
                      <w:marTop w:val="0"/>
                      <w:marBottom w:val="0"/>
                      <w:divBdr>
                        <w:top w:val="single" w:sz="2" w:space="0" w:color="D9D9E3"/>
                        <w:left w:val="single" w:sz="2" w:space="0" w:color="D9D9E3"/>
                        <w:bottom w:val="single" w:sz="2" w:space="0" w:color="D9D9E3"/>
                        <w:right w:val="single" w:sz="2" w:space="0" w:color="D9D9E3"/>
                      </w:divBdr>
                      <w:divsChild>
                        <w:div w:id="160239603">
                          <w:marLeft w:val="0"/>
                          <w:marRight w:val="0"/>
                          <w:marTop w:val="0"/>
                          <w:marBottom w:val="0"/>
                          <w:divBdr>
                            <w:top w:val="single" w:sz="2" w:space="0" w:color="D9D9E3"/>
                            <w:left w:val="single" w:sz="2" w:space="0" w:color="D9D9E3"/>
                            <w:bottom w:val="single" w:sz="2" w:space="0" w:color="D9D9E3"/>
                            <w:right w:val="single" w:sz="2" w:space="0" w:color="D9D9E3"/>
                          </w:divBdr>
                          <w:divsChild>
                            <w:div w:id="18002991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47223146">
      <w:bodyDiv w:val="1"/>
      <w:marLeft w:val="0"/>
      <w:marRight w:val="0"/>
      <w:marTop w:val="0"/>
      <w:marBottom w:val="0"/>
      <w:divBdr>
        <w:top w:val="none" w:sz="0" w:space="0" w:color="auto"/>
        <w:left w:val="none" w:sz="0" w:space="0" w:color="auto"/>
        <w:bottom w:val="none" w:sz="0" w:space="0" w:color="auto"/>
        <w:right w:val="none" w:sz="0" w:space="0" w:color="auto"/>
      </w:divBdr>
      <w:divsChild>
        <w:div w:id="615790955">
          <w:marLeft w:val="0"/>
          <w:marRight w:val="0"/>
          <w:marTop w:val="0"/>
          <w:marBottom w:val="0"/>
          <w:divBdr>
            <w:top w:val="single" w:sz="2" w:space="0" w:color="auto"/>
            <w:left w:val="single" w:sz="2" w:space="0" w:color="auto"/>
            <w:bottom w:val="single" w:sz="6" w:space="0" w:color="auto"/>
            <w:right w:val="single" w:sz="2" w:space="0" w:color="auto"/>
          </w:divBdr>
          <w:divsChild>
            <w:div w:id="1045830996">
              <w:marLeft w:val="0"/>
              <w:marRight w:val="0"/>
              <w:marTop w:val="100"/>
              <w:marBottom w:val="100"/>
              <w:divBdr>
                <w:top w:val="single" w:sz="2" w:space="0" w:color="D9D9E3"/>
                <w:left w:val="single" w:sz="2" w:space="0" w:color="D9D9E3"/>
                <w:bottom w:val="single" w:sz="2" w:space="0" w:color="D9D9E3"/>
                <w:right w:val="single" w:sz="2" w:space="0" w:color="D9D9E3"/>
              </w:divBdr>
              <w:divsChild>
                <w:div w:id="1014498422">
                  <w:marLeft w:val="0"/>
                  <w:marRight w:val="0"/>
                  <w:marTop w:val="0"/>
                  <w:marBottom w:val="0"/>
                  <w:divBdr>
                    <w:top w:val="single" w:sz="2" w:space="0" w:color="D9D9E3"/>
                    <w:left w:val="single" w:sz="2" w:space="0" w:color="D9D9E3"/>
                    <w:bottom w:val="single" w:sz="2" w:space="0" w:color="D9D9E3"/>
                    <w:right w:val="single" w:sz="2" w:space="0" w:color="D9D9E3"/>
                  </w:divBdr>
                  <w:divsChild>
                    <w:div w:id="1628584782">
                      <w:marLeft w:val="0"/>
                      <w:marRight w:val="0"/>
                      <w:marTop w:val="0"/>
                      <w:marBottom w:val="0"/>
                      <w:divBdr>
                        <w:top w:val="single" w:sz="2" w:space="0" w:color="D9D9E3"/>
                        <w:left w:val="single" w:sz="2" w:space="0" w:color="D9D9E3"/>
                        <w:bottom w:val="single" w:sz="2" w:space="0" w:color="D9D9E3"/>
                        <w:right w:val="single" w:sz="2" w:space="0" w:color="D9D9E3"/>
                      </w:divBdr>
                      <w:divsChild>
                        <w:div w:id="300234625">
                          <w:marLeft w:val="0"/>
                          <w:marRight w:val="0"/>
                          <w:marTop w:val="0"/>
                          <w:marBottom w:val="0"/>
                          <w:divBdr>
                            <w:top w:val="single" w:sz="2" w:space="0" w:color="D9D9E3"/>
                            <w:left w:val="single" w:sz="2" w:space="0" w:color="D9D9E3"/>
                            <w:bottom w:val="single" w:sz="2" w:space="0" w:color="D9D9E3"/>
                            <w:right w:val="single" w:sz="2" w:space="0" w:color="D9D9E3"/>
                          </w:divBdr>
                          <w:divsChild>
                            <w:div w:id="16890226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435322173">
      <w:bodyDiv w:val="1"/>
      <w:marLeft w:val="0"/>
      <w:marRight w:val="0"/>
      <w:marTop w:val="0"/>
      <w:marBottom w:val="0"/>
      <w:divBdr>
        <w:top w:val="none" w:sz="0" w:space="0" w:color="auto"/>
        <w:left w:val="none" w:sz="0" w:space="0" w:color="auto"/>
        <w:bottom w:val="none" w:sz="0" w:space="0" w:color="auto"/>
        <w:right w:val="none" w:sz="0" w:space="0" w:color="auto"/>
      </w:divBdr>
      <w:divsChild>
        <w:div w:id="966399473">
          <w:marLeft w:val="0"/>
          <w:marRight w:val="0"/>
          <w:marTop w:val="0"/>
          <w:marBottom w:val="0"/>
          <w:divBdr>
            <w:top w:val="single" w:sz="2" w:space="0" w:color="auto"/>
            <w:left w:val="single" w:sz="2" w:space="0" w:color="auto"/>
            <w:bottom w:val="single" w:sz="6" w:space="0" w:color="auto"/>
            <w:right w:val="single" w:sz="2" w:space="0" w:color="auto"/>
          </w:divBdr>
          <w:divsChild>
            <w:div w:id="1941064347">
              <w:marLeft w:val="0"/>
              <w:marRight w:val="0"/>
              <w:marTop w:val="100"/>
              <w:marBottom w:val="100"/>
              <w:divBdr>
                <w:top w:val="single" w:sz="2" w:space="0" w:color="D9D9E3"/>
                <w:left w:val="single" w:sz="2" w:space="0" w:color="D9D9E3"/>
                <w:bottom w:val="single" w:sz="2" w:space="0" w:color="D9D9E3"/>
                <w:right w:val="single" w:sz="2" w:space="0" w:color="D9D9E3"/>
              </w:divBdr>
              <w:divsChild>
                <w:div w:id="389547842">
                  <w:marLeft w:val="0"/>
                  <w:marRight w:val="0"/>
                  <w:marTop w:val="0"/>
                  <w:marBottom w:val="0"/>
                  <w:divBdr>
                    <w:top w:val="single" w:sz="2" w:space="0" w:color="D9D9E3"/>
                    <w:left w:val="single" w:sz="2" w:space="0" w:color="D9D9E3"/>
                    <w:bottom w:val="single" w:sz="2" w:space="0" w:color="D9D9E3"/>
                    <w:right w:val="single" w:sz="2" w:space="0" w:color="D9D9E3"/>
                  </w:divBdr>
                  <w:divsChild>
                    <w:div w:id="1058213803">
                      <w:marLeft w:val="0"/>
                      <w:marRight w:val="0"/>
                      <w:marTop w:val="0"/>
                      <w:marBottom w:val="0"/>
                      <w:divBdr>
                        <w:top w:val="single" w:sz="2" w:space="0" w:color="D9D9E3"/>
                        <w:left w:val="single" w:sz="2" w:space="0" w:color="D9D9E3"/>
                        <w:bottom w:val="single" w:sz="2" w:space="0" w:color="D9D9E3"/>
                        <w:right w:val="single" w:sz="2" w:space="0" w:color="D9D9E3"/>
                      </w:divBdr>
                      <w:divsChild>
                        <w:div w:id="1686857543">
                          <w:marLeft w:val="0"/>
                          <w:marRight w:val="0"/>
                          <w:marTop w:val="0"/>
                          <w:marBottom w:val="0"/>
                          <w:divBdr>
                            <w:top w:val="single" w:sz="2" w:space="0" w:color="D9D9E3"/>
                            <w:left w:val="single" w:sz="2" w:space="0" w:color="D9D9E3"/>
                            <w:bottom w:val="single" w:sz="2" w:space="0" w:color="D9D9E3"/>
                            <w:right w:val="single" w:sz="2" w:space="0" w:color="D9D9E3"/>
                          </w:divBdr>
                          <w:divsChild>
                            <w:div w:id="1230384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05338182">
      <w:bodyDiv w:val="1"/>
      <w:marLeft w:val="0"/>
      <w:marRight w:val="0"/>
      <w:marTop w:val="0"/>
      <w:marBottom w:val="0"/>
      <w:divBdr>
        <w:top w:val="none" w:sz="0" w:space="0" w:color="auto"/>
        <w:left w:val="none" w:sz="0" w:space="0" w:color="auto"/>
        <w:bottom w:val="none" w:sz="0" w:space="0" w:color="auto"/>
        <w:right w:val="none" w:sz="0" w:space="0" w:color="auto"/>
      </w:divBdr>
      <w:divsChild>
        <w:div w:id="642974279">
          <w:marLeft w:val="0"/>
          <w:marRight w:val="0"/>
          <w:marTop w:val="0"/>
          <w:marBottom w:val="0"/>
          <w:divBdr>
            <w:top w:val="single" w:sz="2" w:space="0" w:color="auto"/>
            <w:left w:val="single" w:sz="2" w:space="0" w:color="auto"/>
            <w:bottom w:val="single" w:sz="6" w:space="0" w:color="auto"/>
            <w:right w:val="single" w:sz="2" w:space="0" w:color="auto"/>
          </w:divBdr>
          <w:divsChild>
            <w:div w:id="24252164">
              <w:marLeft w:val="0"/>
              <w:marRight w:val="0"/>
              <w:marTop w:val="100"/>
              <w:marBottom w:val="100"/>
              <w:divBdr>
                <w:top w:val="single" w:sz="2" w:space="0" w:color="D9D9E3"/>
                <w:left w:val="single" w:sz="2" w:space="0" w:color="D9D9E3"/>
                <w:bottom w:val="single" w:sz="2" w:space="0" w:color="D9D9E3"/>
                <w:right w:val="single" w:sz="2" w:space="0" w:color="D9D9E3"/>
              </w:divBdr>
              <w:divsChild>
                <w:div w:id="735395557">
                  <w:marLeft w:val="0"/>
                  <w:marRight w:val="0"/>
                  <w:marTop w:val="0"/>
                  <w:marBottom w:val="0"/>
                  <w:divBdr>
                    <w:top w:val="single" w:sz="2" w:space="0" w:color="D9D9E3"/>
                    <w:left w:val="single" w:sz="2" w:space="0" w:color="D9D9E3"/>
                    <w:bottom w:val="single" w:sz="2" w:space="0" w:color="D9D9E3"/>
                    <w:right w:val="single" w:sz="2" w:space="0" w:color="D9D9E3"/>
                  </w:divBdr>
                  <w:divsChild>
                    <w:div w:id="593516638">
                      <w:marLeft w:val="0"/>
                      <w:marRight w:val="0"/>
                      <w:marTop w:val="0"/>
                      <w:marBottom w:val="0"/>
                      <w:divBdr>
                        <w:top w:val="single" w:sz="2" w:space="0" w:color="D9D9E3"/>
                        <w:left w:val="single" w:sz="2" w:space="0" w:color="D9D9E3"/>
                        <w:bottom w:val="single" w:sz="2" w:space="0" w:color="D9D9E3"/>
                        <w:right w:val="single" w:sz="2" w:space="0" w:color="D9D9E3"/>
                      </w:divBdr>
                      <w:divsChild>
                        <w:div w:id="586503391">
                          <w:marLeft w:val="0"/>
                          <w:marRight w:val="0"/>
                          <w:marTop w:val="0"/>
                          <w:marBottom w:val="0"/>
                          <w:divBdr>
                            <w:top w:val="single" w:sz="2" w:space="0" w:color="D9D9E3"/>
                            <w:left w:val="single" w:sz="2" w:space="0" w:color="D9D9E3"/>
                            <w:bottom w:val="single" w:sz="2" w:space="0" w:color="D9D9E3"/>
                            <w:right w:val="single" w:sz="2" w:space="0" w:color="D9D9E3"/>
                          </w:divBdr>
                          <w:divsChild>
                            <w:div w:id="4722598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12306764">
      <w:bodyDiv w:val="1"/>
      <w:marLeft w:val="0"/>
      <w:marRight w:val="0"/>
      <w:marTop w:val="0"/>
      <w:marBottom w:val="0"/>
      <w:divBdr>
        <w:top w:val="none" w:sz="0" w:space="0" w:color="auto"/>
        <w:left w:val="none" w:sz="0" w:space="0" w:color="auto"/>
        <w:bottom w:val="none" w:sz="0" w:space="0" w:color="auto"/>
        <w:right w:val="none" w:sz="0" w:space="0" w:color="auto"/>
      </w:divBdr>
      <w:divsChild>
        <w:div w:id="384452633">
          <w:marLeft w:val="0"/>
          <w:marRight w:val="0"/>
          <w:marTop w:val="0"/>
          <w:marBottom w:val="0"/>
          <w:divBdr>
            <w:top w:val="single" w:sz="2" w:space="0" w:color="auto"/>
            <w:left w:val="single" w:sz="2" w:space="0" w:color="auto"/>
            <w:bottom w:val="single" w:sz="6" w:space="0" w:color="auto"/>
            <w:right w:val="single" w:sz="2" w:space="0" w:color="auto"/>
          </w:divBdr>
          <w:divsChild>
            <w:div w:id="43411614">
              <w:marLeft w:val="0"/>
              <w:marRight w:val="0"/>
              <w:marTop w:val="100"/>
              <w:marBottom w:val="100"/>
              <w:divBdr>
                <w:top w:val="single" w:sz="2" w:space="0" w:color="D9D9E3"/>
                <w:left w:val="single" w:sz="2" w:space="0" w:color="D9D9E3"/>
                <w:bottom w:val="single" w:sz="2" w:space="0" w:color="D9D9E3"/>
                <w:right w:val="single" w:sz="2" w:space="0" w:color="D9D9E3"/>
              </w:divBdr>
              <w:divsChild>
                <w:div w:id="1379738513">
                  <w:marLeft w:val="0"/>
                  <w:marRight w:val="0"/>
                  <w:marTop w:val="0"/>
                  <w:marBottom w:val="0"/>
                  <w:divBdr>
                    <w:top w:val="single" w:sz="2" w:space="0" w:color="D9D9E3"/>
                    <w:left w:val="single" w:sz="2" w:space="0" w:color="D9D9E3"/>
                    <w:bottom w:val="single" w:sz="2" w:space="0" w:color="D9D9E3"/>
                    <w:right w:val="single" w:sz="2" w:space="0" w:color="D9D9E3"/>
                  </w:divBdr>
                  <w:divsChild>
                    <w:div w:id="1315454789">
                      <w:marLeft w:val="0"/>
                      <w:marRight w:val="0"/>
                      <w:marTop w:val="0"/>
                      <w:marBottom w:val="0"/>
                      <w:divBdr>
                        <w:top w:val="single" w:sz="2" w:space="0" w:color="D9D9E3"/>
                        <w:left w:val="single" w:sz="2" w:space="0" w:color="D9D9E3"/>
                        <w:bottom w:val="single" w:sz="2" w:space="0" w:color="D9D9E3"/>
                        <w:right w:val="single" w:sz="2" w:space="0" w:color="D9D9E3"/>
                      </w:divBdr>
                      <w:divsChild>
                        <w:div w:id="1852257846">
                          <w:marLeft w:val="0"/>
                          <w:marRight w:val="0"/>
                          <w:marTop w:val="0"/>
                          <w:marBottom w:val="0"/>
                          <w:divBdr>
                            <w:top w:val="single" w:sz="2" w:space="0" w:color="D9D9E3"/>
                            <w:left w:val="single" w:sz="2" w:space="0" w:color="D9D9E3"/>
                            <w:bottom w:val="single" w:sz="2" w:space="0" w:color="D9D9E3"/>
                            <w:right w:val="single" w:sz="2" w:space="0" w:color="D9D9E3"/>
                          </w:divBdr>
                          <w:divsChild>
                            <w:div w:id="4390360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24801020">
      <w:bodyDiv w:val="1"/>
      <w:marLeft w:val="0"/>
      <w:marRight w:val="0"/>
      <w:marTop w:val="0"/>
      <w:marBottom w:val="0"/>
      <w:divBdr>
        <w:top w:val="none" w:sz="0" w:space="0" w:color="auto"/>
        <w:left w:val="none" w:sz="0" w:space="0" w:color="auto"/>
        <w:bottom w:val="none" w:sz="0" w:space="0" w:color="auto"/>
        <w:right w:val="none" w:sz="0" w:space="0" w:color="auto"/>
      </w:divBdr>
      <w:divsChild>
        <w:div w:id="147405808">
          <w:marLeft w:val="0"/>
          <w:marRight w:val="0"/>
          <w:marTop w:val="0"/>
          <w:marBottom w:val="0"/>
          <w:divBdr>
            <w:top w:val="single" w:sz="2" w:space="0" w:color="auto"/>
            <w:left w:val="single" w:sz="2" w:space="0" w:color="auto"/>
            <w:bottom w:val="single" w:sz="6" w:space="0" w:color="auto"/>
            <w:right w:val="single" w:sz="2" w:space="0" w:color="auto"/>
          </w:divBdr>
          <w:divsChild>
            <w:div w:id="260728502">
              <w:marLeft w:val="0"/>
              <w:marRight w:val="0"/>
              <w:marTop w:val="100"/>
              <w:marBottom w:val="100"/>
              <w:divBdr>
                <w:top w:val="single" w:sz="2" w:space="0" w:color="D9D9E3"/>
                <w:left w:val="single" w:sz="2" w:space="0" w:color="D9D9E3"/>
                <w:bottom w:val="single" w:sz="2" w:space="0" w:color="D9D9E3"/>
                <w:right w:val="single" w:sz="2" w:space="0" w:color="D9D9E3"/>
              </w:divBdr>
              <w:divsChild>
                <w:div w:id="1985230308">
                  <w:marLeft w:val="0"/>
                  <w:marRight w:val="0"/>
                  <w:marTop w:val="0"/>
                  <w:marBottom w:val="0"/>
                  <w:divBdr>
                    <w:top w:val="single" w:sz="2" w:space="0" w:color="D9D9E3"/>
                    <w:left w:val="single" w:sz="2" w:space="0" w:color="D9D9E3"/>
                    <w:bottom w:val="single" w:sz="2" w:space="0" w:color="D9D9E3"/>
                    <w:right w:val="single" w:sz="2" w:space="0" w:color="D9D9E3"/>
                  </w:divBdr>
                  <w:divsChild>
                    <w:div w:id="807626816">
                      <w:marLeft w:val="0"/>
                      <w:marRight w:val="0"/>
                      <w:marTop w:val="0"/>
                      <w:marBottom w:val="0"/>
                      <w:divBdr>
                        <w:top w:val="single" w:sz="2" w:space="0" w:color="D9D9E3"/>
                        <w:left w:val="single" w:sz="2" w:space="0" w:color="D9D9E3"/>
                        <w:bottom w:val="single" w:sz="2" w:space="0" w:color="D9D9E3"/>
                        <w:right w:val="single" w:sz="2" w:space="0" w:color="D9D9E3"/>
                      </w:divBdr>
                      <w:divsChild>
                        <w:div w:id="544216247">
                          <w:marLeft w:val="0"/>
                          <w:marRight w:val="0"/>
                          <w:marTop w:val="0"/>
                          <w:marBottom w:val="0"/>
                          <w:divBdr>
                            <w:top w:val="single" w:sz="2" w:space="0" w:color="D9D9E3"/>
                            <w:left w:val="single" w:sz="2" w:space="0" w:color="D9D9E3"/>
                            <w:bottom w:val="single" w:sz="2" w:space="0" w:color="D9D9E3"/>
                            <w:right w:val="single" w:sz="2" w:space="0" w:color="D9D9E3"/>
                          </w:divBdr>
                          <w:divsChild>
                            <w:div w:id="14509737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46426540">
      <w:bodyDiv w:val="1"/>
      <w:marLeft w:val="0"/>
      <w:marRight w:val="0"/>
      <w:marTop w:val="0"/>
      <w:marBottom w:val="0"/>
      <w:divBdr>
        <w:top w:val="none" w:sz="0" w:space="0" w:color="auto"/>
        <w:left w:val="none" w:sz="0" w:space="0" w:color="auto"/>
        <w:bottom w:val="none" w:sz="0" w:space="0" w:color="auto"/>
        <w:right w:val="none" w:sz="0" w:space="0" w:color="auto"/>
      </w:divBdr>
      <w:divsChild>
        <w:div w:id="2128498406">
          <w:marLeft w:val="0"/>
          <w:marRight w:val="0"/>
          <w:marTop w:val="0"/>
          <w:marBottom w:val="0"/>
          <w:divBdr>
            <w:top w:val="single" w:sz="2" w:space="0" w:color="auto"/>
            <w:left w:val="single" w:sz="2" w:space="0" w:color="auto"/>
            <w:bottom w:val="single" w:sz="6" w:space="0" w:color="auto"/>
            <w:right w:val="single" w:sz="2" w:space="0" w:color="auto"/>
          </w:divBdr>
          <w:divsChild>
            <w:div w:id="242684896">
              <w:marLeft w:val="0"/>
              <w:marRight w:val="0"/>
              <w:marTop w:val="100"/>
              <w:marBottom w:val="100"/>
              <w:divBdr>
                <w:top w:val="single" w:sz="2" w:space="0" w:color="D9D9E3"/>
                <w:left w:val="single" w:sz="2" w:space="0" w:color="D9D9E3"/>
                <w:bottom w:val="single" w:sz="2" w:space="0" w:color="D9D9E3"/>
                <w:right w:val="single" w:sz="2" w:space="0" w:color="D9D9E3"/>
              </w:divBdr>
              <w:divsChild>
                <w:div w:id="131557584">
                  <w:marLeft w:val="0"/>
                  <w:marRight w:val="0"/>
                  <w:marTop w:val="0"/>
                  <w:marBottom w:val="0"/>
                  <w:divBdr>
                    <w:top w:val="single" w:sz="2" w:space="0" w:color="D9D9E3"/>
                    <w:left w:val="single" w:sz="2" w:space="0" w:color="D9D9E3"/>
                    <w:bottom w:val="single" w:sz="2" w:space="0" w:color="D9D9E3"/>
                    <w:right w:val="single" w:sz="2" w:space="0" w:color="D9D9E3"/>
                  </w:divBdr>
                  <w:divsChild>
                    <w:div w:id="1493178637">
                      <w:marLeft w:val="0"/>
                      <w:marRight w:val="0"/>
                      <w:marTop w:val="0"/>
                      <w:marBottom w:val="0"/>
                      <w:divBdr>
                        <w:top w:val="single" w:sz="2" w:space="0" w:color="D9D9E3"/>
                        <w:left w:val="single" w:sz="2" w:space="0" w:color="D9D9E3"/>
                        <w:bottom w:val="single" w:sz="2" w:space="0" w:color="D9D9E3"/>
                        <w:right w:val="single" w:sz="2" w:space="0" w:color="D9D9E3"/>
                      </w:divBdr>
                      <w:divsChild>
                        <w:div w:id="520781121">
                          <w:marLeft w:val="0"/>
                          <w:marRight w:val="0"/>
                          <w:marTop w:val="0"/>
                          <w:marBottom w:val="0"/>
                          <w:divBdr>
                            <w:top w:val="single" w:sz="2" w:space="0" w:color="D9D9E3"/>
                            <w:left w:val="single" w:sz="2" w:space="0" w:color="D9D9E3"/>
                            <w:bottom w:val="single" w:sz="2" w:space="0" w:color="D9D9E3"/>
                            <w:right w:val="single" w:sz="2" w:space="0" w:color="D9D9E3"/>
                          </w:divBdr>
                          <w:divsChild>
                            <w:div w:id="18672142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74237209">
      <w:bodyDiv w:val="1"/>
      <w:marLeft w:val="0"/>
      <w:marRight w:val="0"/>
      <w:marTop w:val="0"/>
      <w:marBottom w:val="0"/>
      <w:divBdr>
        <w:top w:val="none" w:sz="0" w:space="0" w:color="auto"/>
        <w:left w:val="none" w:sz="0" w:space="0" w:color="auto"/>
        <w:bottom w:val="none" w:sz="0" w:space="0" w:color="auto"/>
        <w:right w:val="none" w:sz="0" w:space="0" w:color="auto"/>
      </w:divBdr>
      <w:divsChild>
        <w:div w:id="1782069685">
          <w:marLeft w:val="0"/>
          <w:marRight w:val="0"/>
          <w:marTop w:val="0"/>
          <w:marBottom w:val="0"/>
          <w:divBdr>
            <w:top w:val="single" w:sz="2" w:space="0" w:color="auto"/>
            <w:left w:val="single" w:sz="2" w:space="0" w:color="auto"/>
            <w:bottom w:val="single" w:sz="6" w:space="0" w:color="auto"/>
            <w:right w:val="single" w:sz="2" w:space="0" w:color="auto"/>
          </w:divBdr>
          <w:divsChild>
            <w:div w:id="1744258025">
              <w:marLeft w:val="0"/>
              <w:marRight w:val="0"/>
              <w:marTop w:val="100"/>
              <w:marBottom w:val="100"/>
              <w:divBdr>
                <w:top w:val="single" w:sz="2" w:space="0" w:color="D9D9E3"/>
                <w:left w:val="single" w:sz="2" w:space="0" w:color="D9D9E3"/>
                <w:bottom w:val="single" w:sz="2" w:space="0" w:color="D9D9E3"/>
                <w:right w:val="single" w:sz="2" w:space="0" w:color="D9D9E3"/>
              </w:divBdr>
              <w:divsChild>
                <w:div w:id="246621546">
                  <w:marLeft w:val="0"/>
                  <w:marRight w:val="0"/>
                  <w:marTop w:val="0"/>
                  <w:marBottom w:val="0"/>
                  <w:divBdr>
                    <w:top w:val="single" w:sz="2" w:space="0" w:color="D9D9E3"/>
                    <w:left w:val="single" w:sz="2" w:space="0" w:color="D9D9E3"/>
                    <w:bottom w:val="single" w:sz="2" w:space="0" w:color="D9D9E3"/>
                    <w:right w:val="single" w:sz="2" w:space="0" w:color="D9D9E3"/>
                  </w:divBdr>
                  <w:divsChild>
                    <w:div w:id="565919538">
                      <w:marLeft w:val="0"/>
                      <w:marRight w:val="0"/>
                      <w:marTop w:val="0"/>
                      <w:marBottom w:val="0"/>
                      <w:divBdr>
                        <w:top w:val="single" w:sz="2" w:space="0" w:color="D9D9E3"/>
                        <w:left w:val="single" w:sz="2" w:space="0" w:color="D9D9E3"/>
                        <w:bottom w:val="single" w:sz="2" w:space="0" w:color="D9D9E3"/>
                        <w:right w:val="single" w:sz="2" w:space="0" w:color="D9D9E3"/>
                      </w:divBdr>
                      <w:divsChild>
                        <w:div w:id="1619527094">
                          <w:marLeft w:val="0"/>
                          <w:marRight w:val="0"/>
                          <w:marTop w:val="0"/>
                          <w:marBottom w:val="0"/>
                          <w:divBdr>
                            <w:top w:val="single" w:sz="2" w:space="0" w:color="D9D9E3"/>
                            <w:left w:val="single" w:sz="2" w:space="0" w:color="D9D9E3"/>
                            <w:bottom w:val="single" w:sz="2" w:space="0" w:color="D9D9E3"/>
                            <w:right w:val="single" w:sz="2" w:space="0" w:color="D9D9E3"/>
                          </w:divBdr>
                          <w:divsChild>
                            <w:div w:id="3385783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96240749">
      <w:bodyDiv w:val="1"/>
      <w:marLeft w:val="0"/>
      <w:marRight w:val="0"/>
      <w:marTop w:val="0"/>
      <w:marBottom w:val="0"/>
      <w:divBdr>
        <w:top w:val="none" w:sz="0" w:space="0" w:color="auto"/>
        <w:left w:val="none" w:sz="0" w:space="0" w:color="auto"/>
        <w:bottom w:val="none" w:sz="0" w:space="0" w:color="auto"/>
        <w:right w:val="none" w:sz="0" w:space="0" w:color="auto"/>
      </w:divBdr>
      <w:divsChild>
        <w:div w:id="911310546">
          <w:marLeft w:val="0"/>
          <w:marRight w:val="0"/>
          <w:marTop w:val="0"/>
          <w:marBottom w:val="0"/>
          <w:divBdr>
            <w:top w:val="single" w:sz="2" w:space="0" w:color="auto"/>
            <w:left w:val="single" w:sz="2" w:space="0" w:color="auto"/>
            <w:bottom w:val="single" w:sz="6" w:space="0" w:color="auto"/>
            <w:right w:val="single" w:sz="2" w:space="0" w:color="auto"/>
          </w:divBdr>
          <w:divsChild>
            <w:div w:id="1918706111">
              <w:marLeft w:val="0"/>
              <w:marRight w:val="0"/>
              <w:marTop w:val="100"/>
              <w:marBottom w:val="100"/>
              <w:divBdr>
                <w:top w:val="single" w:sz="2" w:space="0" w:color="D9D9E3"/>
                <w:left w:val="single" w:sz="2" w:space="0" w:color="D9D9E3"/>
                <w:bottom w:val="single" w:sz="2" w:space="0" w:color="D9D9E3"/>
                <w:right w:val="single" w:sz="2" w:space="0" w:color="D9D9E3"/>
              </w:divBdr>
              <w:divsChild>
                <w:div w:id="620068659">
                  <w:marLeft w:val="0"/>
                  <w:marRight w:val="0"/>
                  <w:marTop w:val="0"/>
                  <w:marBottom w:val="0"/>
                  <w:divBdr>
                    <w:top w:val="single" w:sz="2" w:space="0" w:color="D9D9E3"/>
                    <w:left w:val="single" w:sz="2" w:space="0" w:color="D9D9E3"/>
                    <w:bottom w:val="single" w:sz="2" w:space="0" w:color="D9D9E3"/>
                    <w:right w:val="single" w:sz="2" w:space="0" w:color="D9D9E3"/>
                  </w:divBdr>
                  <w:divsChild>
                    <w:div w:id="729381377">
                      <w:marLeft w:val="0"/>
                      <w:marRight w:val="0"/>
                      <w:marTop w:val="0"/>
                      <w:marBottom w:val="0"/>
                      <w:divBdr>
                        <w:top w:val="single" w:sz="2" w:space="0" w:color="D9D9E3"/>
                        <w:left w:val="single" w:sz="2" w:space="0" w:color="D9D9E3"/>
                        <w:bottom w:val="single" w:sz="2" w:space="0" w:color="D9D9E3"/>
                        <w:right w:val="single" w:sz="2" w:space="0" w:color="D9D9E3"/>
                      </w:divBdr>
                      <w:divsChild>
                        <w:div w:id="896012317">
                          <w:marLeft w:val="0"/>
                          <w:marRight w:val="0"/>
                          <w:marTop w:val="0"/>
                          <w:marBottom w:val="0"/>
                          <w:divBdr>
                            <w:top w:val="single" w:sz="2" w:space="0" w:color="D9D9E3"/>
                            <w:left w:val="single" w:sz="2" w:space="0" w:color="D9D9E3"/>
                            <w:bottom w:val="single" w:sz="2" w:space="0" w:color="D9D9E3"/>
                            <w:right w:val="single" w:sz="2" w:space="0" w:color="D9D9E3"/>
                          </w:divBdr>
                          <w:divsChild>
                            <w:div w:id="14515851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yna.slichna@audi.avme.ae" TargetMode="External"/><Relationship Id="rId13" Type="http://schemas.openxmlformats.org/officeDocument/2006/relationships/hyperlink" Target="https://www.youtube.com/channel/UCO5ujNeWRIwP4DbCZqZWcLw" TargetMode="External"/><Relationship Id="rId18" Type="http://schemas.openxmlformats.org/officeDocument/2006/relationships/hyperlink" Target="https://www.instagram.com/audimiddleeas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audi-me.com" TargetMode="External"/><Relationship Id="rId7" Type="http://schemas.openxmlformats.org/officeDocument/2006/relationships/endnotes" Target="endnotes.xml"/><Relationship Id="rId12" Type="http://schemas.openxmlformats.org/officeDocument/2006/relationships/hyperlink" Target="https://www.youtube.com/AudiMiddleEast" TargetMode="External"/><Relationship Id="rId17" Type="http://schemas.openxmlformats.org/officeDocument/2006/relationships/image" Target="media/image3.jp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acebook.com/audiofficial" TargetMode="External"/><Relationship Id="rId20"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facebook.com/AudiMiddleEast" TargetMode="External"/><Relationship Id="rId23" Type="http://schemas.openxmlformats.org/officeDocument/2006/relationships/header" Target="header1.xml"/><Relationship Id="rId10" Type="http://schemas.openxmlformats.org/officeDocument/2006/relationships/hyperlink" Target="https://de.linkedin.com/company/audi-ag" TargetMode="External"/><Relationship Id="rId19" Type="http://schemas.openxmlformats.org/officeDocument/2006/relationships/hyperlink" Target="https://www.instagram.com/audiofficial/" TargetMode="External"/><Relationship Id="rId4" Type="http://schemas.openxmlformats.org/officeDocument/2006/relationships/settings" Target="settings.xml"/><Relationship Id="rId9" Type="http://schemas.openxmlformats.org/officeDocument/2006/relationships/hyperlink" Target="https://www.linkedin.com/company/9216505/" TargetMode="External"/><Relationship Id="rId14" Type="http://schemas.openxmlformats.org/officeDocument/2006/relationships/image" Target="media/image2.jpg"/><Relationship Id="rId22" Type="http://schemas.openxmlformats.org/officeDocument/2006/relationships/hyperlink" Target="https://news.audimiddleeast.com/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0301D-40BE-47E9-B10A-6BEA9FFFB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768</Words>
  <Characters>4383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Zeina Al Hasan</cp:lastModifiedBy>
  <cp:revision>5</cp:revision>
  <dcterms:created xsi:type="dcterms:W3CDTF">2023-08-21T10:26:00Z</dcterms:created>
  <dcterms:modified xsi:type="dcterms:W3CDTF">2023-08-24T07:06:00Z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GrammarlyDocumentId">
    <vt:lpwstr>24de1dbc4096e0727299b5d32e5dbb19b916ed533248e633bc4cf2d889bca36b</vt:lpwstr>
  </property>
</Properties>
</file>