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F33C6" w14:textId="45084186" w:rsidR="6FB939E9" w:rsidRPr="00DF1512" w:rsidRDefault="00AB27D9" w:rsidP="00DF1512">
      <w:pPr>
        <w:pStyle w:val="000H1"/>
        <w:bidi/>
        <w:rPr>
          <w:rFonts w:eastAsia="Times New Roman" w:cs="GESSTextMedium-Medium"/>
          <w:color w:val="auto"/>
          <w:rtl/>
          <w:lang w:val="en-US"/>
        </w:rPr>
      </w:pPr>
      <w:r w:rsidRPr="00DF1512">
        <w:rPr>
          <w:rFonts w:eastAsia="Times New Roman" w:cs="GESSTextMedium-Medium" w:hint="cs"/>
          <w:color w:val="auto"/>
          <w:rtl/>
          <w:lang w:val="en-US"/>
        </w:rPr>
        <w:t>مزيد من الوضوح تقدمه أودي لعملائها باستخدام نظام موحد عالميًا لأسماء الطرازات</w:t>
      </w:r>
    </w:p>
    <w:p w14:paraId="1E26FBD4" w14:textId="41E1F4E7" w:rsidR="00AB27D9" w:rsidRPr="00DF1512" w:rsidRDefault="00AB27D9" w:rsidP="00DF1512">
      <w:pPr>
        <w:numPr>
          <w:ilvl w:val="0"/>
          <w:numId w:val="4"/>
        </w:numPr>
        <w:autoSpaceDE w:val="0"/>
        <w:autoSpaceDN w:val="0"/>
        <w:bidi/>
        <w:spacing w:after="0" w:line="276" w:lineRule="auto"/>
        <w:ind w:left="360" w:right="112" w:hanging="360"/>
        <w:contextualSpacing/>
        <w:jc w:val="both"/>
        <w:rPr>
          <w:rFonts w:ascii="Audi Type" w:eastAsia="Calibri" w:hAnsi="Audi Type" w:cs="GESSTextMedium-Medium"/>
          <w:b/>
          <w:bCs/>
          <w:sz w:val="24"/>
          <w:szCs w:val="24"/>
          <w:rtl/>
          <w:lang w:eastAsia="en-US"/>
        </w:rPr>
      </w:pPr>
      <w:r w:rsidRPr="00DF1512">
        <w:rPr>
          <w:rFonts w:ascii="Audi Type" w:eastAsia="Calibri" w:hAnsi="Audi Type" w:cs="GESSTextMedium-Medium" w:hint="cs"/>
          <w:b/>
          <w:bCs/>
          <w:sz w:val="24"/>
          <w:szCs w:val="24"/>
          <w:rtl/>
          <w:lang w:eastAsia="en-US"/>
        </w:rPr>
        <w:t>التمييز طبقًا للحجم والفئة، بغضّ النظر عن نوع منظومة الحركة</w:t>
      </w:r>
    </w:p>
    <w:p w14:paraId="5897BEA5" w14:textId="4C8C6A97" w:rsidR="00AB27D9" w:rsidRPr="00DF1512" w:rsidRDefault="00AB27D9" w:rsidP="00DF1512">
      <w:pPr>
        <w:numPr>
          <w:ilvl w:val="0"/>
          <w:numId w:val="4"/>
        </w:numPr>
        <w:autoSpaceDE w:val="0"/>
        <w:autoSpaceDN w:val="0"/>
        <w:bidi/>
        <w:spacing w:after="0" w:line="276" w:lineRule="auto"/>
        <w:ind w:left="360" w:right="112" w:hanging="360"/>
        <w:contextualSpacing/>
        <w:jc w:val="both"/>
        <w:rPr>
          <w:rFonts w:ascii="Audi Type" w:eastAsia="Calibri" w:hAnsi="Audi Type" w:cs="GESSTextMedium-Medium"/>
          <w:b/>
          <w:bCs/>
          <w:sz w:val="24"/>
          <w:szCs w:val="24"/>
          <w:rtl/>
          <w:lang w:eastAsia="en-US"/>
        </w:rPr>
      </w:pPr>
      <w:r w:rsidRPr="00DF1512">
        <w:rPr>
          <w:rFonts w:ascii="Audi Type" w:eastAsia="Calibri" w:hAnsi="Audi Type" w:cs="GESSTextMedium-Medium" w:hint="cs"/>
          <w:b/>
          <w:bCs/>
          <w:sz w:val="24"/>
          <w:szCs w:val="24"/>
          <w:rtl/>
          <w:lang w:eastAsia="en-US"/>
        </w:rPr>
        <w:t>ماركو شوبرت، عضو مجلس الإدارة ل</w:t>
      </w:r>
      <w:r w:rsidR="009137D5">
        <w:rPr>
          <w:rFonts w:ascii="Audi Type" w:eastAsia="Calibri" w:hAnsi="Audi Type" w:cs="GESSTextMedium-Medium" w:hint="cs"/>
          <w:b/>
          <w:bCs/>
          <w:sz w:val="24"/>
          <w:szCs w:val="24"/>
          <w:rtl/>
          <w:lang w:eastAsia="en-US"/>
        </w:rPr>
        <w:t>شؤون ا</w:t>
      </w:r>
      <w:r w:rsidRPr="00DF1512">
        <w:rPr>
          <w:rFonts w:ascii="Audi Type" w:eastAsia="Calibri" w:hAnsi="Audi Type" w:cs="GESSTextMedium-Medium" w:hint="cs"/>
          <w:b/>
          <w:bCs/>
          <w:sz w:val="24"/>
          <w:szCs w:val="24"/>
          <w:rtl/>
          <w:lang w:eastAsia="en-US"/>
        </w:rPr>
        <w:t>لمبيعات والتسويق:</w:t>
      </w:r>
      <w:r w:rsidRPr="00DF1512">
        <w:rPr>
          <w:rFonts w:ascii="Audi Type" w:eastAsia="Calibri" w:hAnsi="Audi Type" w:cs="GESSTextMedium-Medium"/>
          <w:b/>
          <w:bCs/>
          <w:sz w:val="24"/>
          <w:szCs w:val="24"/>
          <w:lang w:eastAsia="en-US"/>
        </w:rPr>
        <w:t xml:space="preserve"> </w:t>
      </w:r>
      <w:r w:rsidRPr="00DF1512">
        <w:rPr>
          <w:rFonts w:ascii="Audi Type" w:eastAsia="Calibri" w:hAnsi="Audi Type" w:cs="GESSTextMedium-Medium" w:hint="cs"/>
          <w:b/>
          <w:bCs/>
          <w:sz w:val="24"/>
          <w:szCs w:val="24"/>
          <w:rtl/>
          <w:lang w:eastAsia="en-US"/>
        </w:rPr>
        <w:t>"نقدم تسمية توجيهية مبسطة لجميع العملاء في مختلف أنحاء العالم"</w:t>
      </w:r>
    </w:p>
    <w:p w14:paraId="52BE0FDD" w14:textId="45AC4B38" w:rsidR="00AB27D9" w:rsidRPr="00DF1512" w:rsidRDefault="00AB27D9" w:rsidP="00DF1512">
      <w:pPr>
        <w:numPr>
          <w:ilvl w:val="0"/>
          <w:numId w:val="4"/>
        </w:numPr>
        <w:autoSpaceDE w:val="0"/>
        <w:autoSpaceDN w:val="0"/>
        <w:bidi/>
        <w:spacing w:after="0" w:line="276" w:lineRule="auto"/>
        <w:ind w:left="360" w:right="112" w:hanging="360"/>
        <w:contextualSpacing/>
        <w:jc w:val="both"/>
        <w:rPr>
          <w:rFonts w:ascii="Audi Type" w:eastAsia="Calibri" w:hAnsi="Audi Type" w:cs="GESSTextMedium-Medium"/>
          <w:b/>
          <w:bCs/>
          <w:sz w:val="24"/>
          <w:szCs w:val="24"/>
          <w:rtl/>
          <w:lang w:eastAsia="en-US"/>
        </w:rPr>
      </w:pPr>
      <w:r w:rsidRPr="00DF1512">
        <w:rPr>
          <w:rFonts w:ascii="Audi Type" w:eastAsia="Calibri" w:hAnsi="Audi Type" w:cs="GESSTextMedium-Medium" w:hint="cs"/>
          <w:b/>
          <w:bCs/>
          <w:sz w:val="24"/>
          <w:szCs w:val="24"/>
          <w:rtl/>
          <w:lang w:eastAsia="en-US"/>
        </w:rPr>
        <w:t xml:space="preserve">الكشف عن </w:t>
      </w:r>
      <w:r w:rsidRPr="00DF1512">
        <w:rPr>
          <w:rFonts w:ascii="Audi Type" w:eastAsia="Calibri" w:hAnsi="Audi Type" w:cs="GESSTextMedium-Medium"/>
          <w:b/>
          <w:bCs/>
          <w:sz w:val="24"/>
          <w:szCs w:val="24"/>
          <w:lang w:eastAsia="en-US"/>
        </w:rPr>
        <w:t>Audi A6</w:t>
      </w:r>
      <w:r w:rsidRPr="00DF1512">
        <w:rPr>
          <w:rFonts w:ascii="Audi Type" w:eastAsia="Calibri" w:hAnsi="Audi Type" w:cs="GESSTextMedium-Medium" w:hint="cs"/>
          <w:b/>
          <w:bCs/>
          <w:sz w:val="24"/>
          <w:szCs w:val="24"/>
          <w:rtl/>
          <w:lang w:eastAsia="en-US"/>
        </w:rPr>
        <w:t xml:space="preserve"> ذات محرك الاحتراق عالميًا في 4 مارس</w:t>
      </w:r>
      <w:r w:rsidR="00102548">
        <w:rPr>
          <w:rFonts w:ascii="Audi Type" w:eastAsia="Calibri" w:hAnsi="Audi Type" w:cs="GESSTextMedium-Medium" w:hint="cs"/>
          <w:b/>
          <w:bCs/>
          <w:sz w:val="24"/>
          <w:szCs w:val="24"/>
          <w:rtl/>
          <w:lang w:eastAsia="en-US"/>
        </w:rPr>
        <w:t xml:space="preserve">، مع إطلاق إقليمي متوقع في الربع الرابع لعام </w:t>
      </w:r>
      <w:r w:rsidR="00102548" w:rsidRPr="00130B9C">
        <w:rPr>
          <w:rFonts w:ascii="Audi Type" w:eastAsia="Calibri" w:hAnsi="Audi Type" w:cs="GESSTextMedium-Medium"/>
          <w:b/>
          <w:bCs/>
          <w:sz w:val="24"/>
          <w:szCs w:val="24"/>
          <w:rtl/>
          <w:lang w:eastAsia="en-US"/>
        </w:rPr>
        <w:t>2025</w:t>
      </w:r>
    </w:p>
    <w:p w14:paraId="5575ABCF" w14:textId="65C9AB20" w:rsidR="0F20B86E" w:rsidRDefault="0F20B86E" w:rsidP="00DF1512">
      <w:pPr>
        <w:pStyle w:val="000Bulletpoint"/>
        <w:numPr>
          <w:ilvl w:val="0"/>
          <w:numId w:val="0"/>
        </w:numPr>
        <w:bidi/>
        <w:spacing w:after="0"/>
        <w:ind w:left="284"/>
        <w:rPr>
          <w:rFonts w:eastAsia="Audi Type Extended" w:cs="Audi Type Extended"/>
          <w:lang w:val="en-GB"/>
        </w:rPr>
      </w:pPr>
    </w:p>
    <w:p w14:paraId="2C16CAEF" w14:textId="4AFD15F4" w:rsidR="0FA8AD2A" w:rsidRPr="00DF1512" w:rsidRDefault="00B4670A" w:rsidP="00DF1512">
      <w:pPr>
        <w:autoSpaceDE w:val="0"/>
        <w:autoSpaceDN w:val="0"/>
        <w:bidi/>
        <w:spacing w:after="0" w:line="276" w:lineRule="auto"/>
        <w:ind w:right="112"/>
        <w:jc w:val="both"/>
        <w:rPr>
          <w:rFonts w:ascii="Audi Type" w:eastAsia="Times New Roman" w:hAnsi="Audi Type" w:cs="GESSTextMedium-Medium"/>
          <w:b/>
          <w:bCs/>
          <w:sz w:val="20"/>
          <w:szCs w:val="20"/>
          <w:rtl/>
          <w:lang w:eastAsia="de-DE"/>
        </w:rPr>
      </w:pPr>
      <w:r w:rsidRPr="003C6DE2">
        <w:rPr>
          <w:rFonts w:ascii="GE SS Text Light" w:hAnsi="GE SS Text Light" w:cs="GE SS Text Light" w:hint="cs"/>
          <w:b/>
          <w:bCs/>
          <w:rtl/>
        </w:rPr>
        <w:t>دبي، الإمارات العربية المتحدة،</w:t>
      </w:r>
      <w:r w:rsidR="00AB27D9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 </w:t>
      </w:r>
      <w:r w:rsidR="00102548" w:rsidRPr="00130B9C">
        <w:rPr>
          <w:rFonts w:ascii="Audi Type" w:eastAsia="Times New Roman" w:hAnsi="Audi Type" w:cs="GESSTextMedium-Medium"/>
          <w:b/>
          <w:bCs/>
          <w:sz w:val="20"/>
          <w:szCs w:val="20"/>
          <w:rtl/>
          <w:lang w:eastAsia="de-DE"/>
        </w:rPr>
        <w:t>6</w:t>
      </w:r>
      <w:r w:rsidR="00102548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 </w:t>
      </w:r>
      <w:r w:rsidR="00AB27D9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فبراير </w:t>
      </w:r>
      <w:r w:rsidR="00AB27D9" w:rsidRPr="00130B9C">
        <w:rPr>
          <w:rFonts w:ascii="Audi Type" w:eastAsia="Times New Roman" w:hAnsi="Audi Type" w:cs="GESSTextMedium-Medium"/>
          <w:b/>
          <w:bCs/>
          <w:sz w:val="20"/>
          <w:szCs w:val="20"/>
          <w:rtl/>
          <w:lang w:eastAsia="de-DE"/>
        </w:rPr>
        <w:t>2025</w:t>
      </w:r>
      <w:r w:rsidR="00AB27D9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 - </w:t>
      </w:r>
      <w:r w:rsidR="00380A20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تعمل أودي على ترسيخ نظامها للتسمية المكون من أحرُف وأرقام </w:t>
      </w:r>
      <w:r w:rsidR="00380A20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بتقديمها </w:t>
      </w:r>
      <w:r w:rsidR="00AB27D9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>نظام</w:t>
      </w:r>
      <w:r w:rsidR="00380A20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>ًا</w:t>
      </w:r>
      <w:r w:rsidR="00AB27D9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 موحد</w:t>
      </w:r>
      <w:r w:rsidR="00380A20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>ًا</w:t>
      </w:r>
      <w:r w:rsidR="00AB27D9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 عالميًا وتسمية توجيهية واضحة لجميع العملاء.</w:t>
      </w:r>
      <w:r w:rsidR="00AB27D9" w:rsidRPr="00DF1512">
        <w:rPr>
          <w:rFonts w:ascii="Audi Type" w:eastAsia="Times New Roman" w:hAnsi="Audi Type" w:cs="GESSTextMedium-Medium"/>
          <w:b/>
          <w:bCs/>
          <w:sz w:val="20"/>
          <w:szCs w:val="20"/>
          <w:lang w:eastAsia="de-DE"/>
        </w:rPr>
        <w:t xml:space="preserve"> </w:t>
      </w:r>
      <w:r w:rsidR="00AB27D9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ومن الآن فصاعدًا، ستعبِّر التسمية عن حجم الطراز وفئته </w:t>
      </w:r>
      <w:r w:rsidR="00380A20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>بصيغة</w:t>
      </w:r>
      <w:r w:rsidR="00AB27D9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 xml:space="preserve"> موحدة وواضحة على مستوى العالم.</w:t>
      </w:r>
      <w:r w:rsidR="00AB27D9" w:rsidRPr="00DF1512">
        <w:rPr>
          <w:rFonts w:ascii="Audi Type" w:eastAsia="Times New Roman" w:hAnsi="Audi Type" w:cs="GESSTextMedium-Medium"/>
          <w:b/>
          <w:bCs/>
          <w:sz w:val="20"/>
          <w:szCs w:val="20"/>
          <w:lang w:eastAsia="de-DE"/>
        </w:rPr>
        <w:t xml:space="preserve"> </w:t>
      </w:r>
      <w:r w:rsidR="00AB27D9" w:rsidRPr="00DF1512">
        <w:rPr>
          <w:rFonts w:ascii="Audi Type" w:eastAsia="Times New Roman" w:hAnsi="Audi Type" w:cs="GESSTextMedium-Medium" w:hint="cs"/>
          <w:b/>
          <w:bCs/>
          <w:sz w:val="20"/>
          <w:szCs w:val="20"/>
          <w:rtl/>
          <w:lang w:eastAsia="de-DE"/>
        </w:rPr>
        <w:t>كذلك لم تعد طريقة التمييز السابقة بالأرقام بين السيارات الكهربائية والطرازات ذات محرك الاحتراق مستخدمة.</w:t>
      </w:r>
    </w:p>
    <w:p w14:paraId="33C67140" w14:textId="77777777" w:rsidR="00AB27D9" w:rsidRPr="00DF1512" w:rsidRDefault="00AB27D9" w:rsidP="00DF1512">
      <w:pPr>
        <w:autoSpaceDE w:val="0"/>
        <w:autoSpaceDN w:val="0"/>
        <w:bidi/>
        <w:spacing w:after="0" w:line="276" w:lineRule="auto"/>
        <w:ind w:right="112"/>
        <w:jc w:val="both"/>
        <w:rPr>
          <w:rFonts w:ascii="Audi Type" w:hAnsi="Audi Type" w:cs="GESSTextMedium-Medium"/>
          <w:b/>
          <w:sz w:val="20"/>
          <w:szCs w:val="20"/>
        </w:rPr>
      </w:pPr>
    </w:p>
    <w:p w14:paraId="5B1CEFA2" w14:textId="7751F7A9" w:rsidR="00AB27D9" w:rsidRPr="00DF1512" w:rsidRDefault="00AB27D9" w:rsidP="00DF1512">
      <w:pPr>
        <w:autoSpaceDE w:val="0"/>
        <w:autoSpaceDN w:val="0"/>
        <w:bidi/>
        <w:spacing w:after="0" w:line="276" w:lineRule="auto"/>
        <w:ind w:right="112"/>
        <w:jc w:val="both"/>
        <w:rPr>
          <w:rFonts w:ascii="Audi Type" w:hAnsi="Audi Type" w:cs="GE SS Text Light"/>
          <w:b/>
          <w:sz w:val="20"/>
          <w:szCs w:val="20"/>
          <w:rtl/>
        </w:rPr>
      </w:pPr>
      <w:r w:rsidRPr="00DF1512">
        <w:rPr>
          <w:rFonts w:ascii="Audi Type" w:hAnsi="Audi Type" w:cs="GE SS Text Light" w:hint="cs"/>
          <w:b/>
          <w:sz w:val="20"/>
          <w:szCs w:val="20"/>
          <w:rtl/>
        </w:rPr>
        <w:t>يقول ماركو شوبرت عضو مجلس الإدارة ل</w:t>
      </w:r>
      <w:r w:rsidR="00380A20">
        <w:rPr>
          <w:rFonts w:ascii="Audi Type" w:hAnsi="Audi Type" w:cs="GE SS Text Light" w:hint="cs"/>
          <w:b/>
          <w:sz w:val="20"/>
          <w:szCs w:val="20"/>
          <w:rtl/>
        </w:rPr>
        <w:t>شؤون ا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لمبيعات والتسويق في أودي إيه جي: "جاء هذا القرار ثمرة نقاشات موسعة، وأيضًا اتساقًا مع رغبات عملائنا</w:t>
      </w:r>
      <w:r w:rsidR="00380A20">
        <w:rPr>
          <w:rFonts w:ascii="Audi Type" w:hAnsi="Audi Type" w:cs="GE SS Text Light" w:hint="cs"/>
          <w:b/>
          <w:sz w:val="20"/>
          <w:szCs w:val="20"/>
          <w:rtl/>
        </w:rPr>
        <w:t>،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 والتعليقات التي تصلنا من شبكة وكلائنا الدوليين.</w:t>
      </w:r>
      <w:r w:rsidR="00380A20">
        <w:rPr>
          <w:rFonts w:ascii="Audi Type" w:hAnsi="Audi Type" w:cs="GE SS Text Light" w:hint="cs"/>
          <w:b/>
          <w:sz w:val="20"/>
          <w:szCs w:val="20"/>
          <w:rtl/>
        </w:rPr>
        <w:t xml:space="preserve"> فقد</w:t>
      </w:r>
      <w:r w:rsidRPr="00DF1512">
        <w:rPr>
          <w:rFonts w:ascii="Audi Type" w:hAnsi="Audi Type" w:cs="GE SS Text Light"/>
          <w:b/>
          <w:sz w:val="20"/>
          <w:szCs w:val="20"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أصبحت طريقة التسمية الجديدة الآن تقدم لجميع عملائنا في مختلف أنحاء العالم دليلاً توجيهيًا للتعرف على مجموعة طرازاتنا،</w:t>
      </w:r>
      <w:r w:rsidRPr="00DF1512">
        <w:rPr>
          <w:rFonts w:ascii="Audi Type" w:hAnsi="Audi Type" w:cs="GE SS Text Light"/>
          <w:b/>
          <w:sz w:val="20"/>
          <w:szCs w:val="20"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حيث نختار أسماء الطرازات بطريقة تشير من أول نظرة إلى حجمها وفئتها."</w:t>
      </w:r>
    </w:p>
    <w:p w14:paraId="2F993011" w14:textId="77777777" w:rsidR="00AB27D9" w:rsidRPr="00DF1512" w:rsidRDefault="00AB27D9" w:rsidP="00DF1512">
      <w:pPr>
        <w:autoSpaceDE w:val="0"/>
        <w:autoSpaceDN w:val="0"/>
        <w:bidi/>
        <w:spacing w:after="0" w:line="276" w:lineRule="auto"/>
        <w:ind w:right="112"/>
        <w:jc w:val="both"/>
        <w:rPr>
          <w:rFonts w:ascii="Audi Type" w:hAnsi="Audi Type" w:cs="GE SS Text Light"/>
          <w:b/>
          <w:sz w:val="20"/>
          <w:szCs w:val="20"/>
        </w:rPr>
      </w:pPr>
    </w:p>
    <w:p w14:paraId="0021FCC3" w14:textId="352EA295" w:rsidR="00AB27D9" w:rsidRPr="00DF1512" w:rsidRDefault="00AB27D9" w:rsidP="00DF1512">
      <w:pPr>
        <w:autoSpaceDE w:val="0"/>
        <w:autoSpaceDN w:val="0"/>
        <w:bidi/>
        <w:spacing w:after="0" w:line="276" w:lineRule="auto"/>
        <w:ind w:right="112"/>
        <w:jc w:val="both"/>
        <w:rPr>
          <w:rFonts w:ascii="Audi Type" w:hAnsi="Audi Type" w:cs="GE SS Text Light"/>
          <w:b/>
          <w:sz w:val="20"/>
          <w:szCs w:val="20"/>
          <w:rtl/>
        </w:rPr>
      </w:pP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ستتألف أسماء الطرازات المكونة من أحرُف وأرقام </w:t>
      </w:r>
      <w:r w:rsidR="00380A20" w:rsidRPr="00DF1512">
        <w:rPr>
          <w:rFonts w:ascii="Audi Type" w:hAnsi="Audi Type" w:cs="GE SS Text Light" w:hint="cs"/>
          <w:b/>
          <w:sz w:val="20"/>
          <w:szCs w:val="20"/>
          <w:rtl/>
        </w:rPr>
        <w:t>من الآن فصاعدًا</w:t>
      </w:r>
      <w:r w:rsidR="00380A20">
        <w:rPr>
          <w:rFonts w:ascii="Audi Type" w:hAnsi="Audi Type" w:cs="GE SS Text Light" w:hint="cs"/>
          <w:b/>
          <w:sz w:val="20"/>
          <w:szCs w:val="20"/>
          <w:rtl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من حرف واحد أو أكثر ورقم.</w:t>
      </w:r>
      <w:r w:rsidRPr="00DF1512">
        <w:rPr>
          <w:rFonts w:ascii="Audi Type" w:hAnsi="Audi Type" w:cs="GE SS Text Light"/>
          <w:b/>
          <w:sz w:val="20"/>
          <w:szCs w:val="20"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وسوف يظل حرفا </w:t>
      </w:r>
      <w:r w:rsidRPr="00DF1512">
        <w:rPr>
          <w:rFonts w:ascii="Audi Type" w:hAnsi="Audi Type" w:cs="GE SS Text Light"/>
          <w:bCs/>
          <w:sz w:val="20"/>
          <w:szCs w:val="20"/>
        </w:rPr>
        <w:t>A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 و</w:t>
      </w:r>
      <w:r w:rsidRPr="00DF1512">
        <w:rPr>
          <w:rFonts w:ascii="Audi Type" w:hAnsi="Audi Type" w:cs="GE SS Text Light"/>
          <w:bCs/>
          <w:sz w:val="20"/>
          <w:szCs w:val="20"/>
        </w:rPr>
        <w:t>Q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 مُستخدم</w:t>
      </w:r>
      <w:r w:rsidR="00380A20">
        <w:rPr>
          <w:rFonts w:ascii="Audi Type" w:hAnsi="Audi Type" w:cs="GE SS Text Light" w:hint="cs"/>
          <w:b/>
          <w:sz w:val="20"/>
          <w:szCs w:val="20"/>
          <w:rtl/>
        </w:rPr>
        <w:t>َي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ن للتمييز بين السيارات ذات الأرضية المنخفضة والأخرى ذات الأرضية المرتفعة.</w:t>
      </w:r>
      <w:r w:rsidRPr="00DF1512">
        <w:rPr>
          <w:rFonts w:ascii="Audi Type" w:hAnsi="Audi Type" w:cs="GE SS Text Light"/>
          <w:b/>
          <w:sz w:val="20"/>
          <w:szCs w:val="20"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أما الأرقام -التي تبدأ حاليًا من "واحد" وتنتهي عند "ثمانية"- فتمكِّن من تصنيف السيارة بوضوح بغض النظر عن منظومة الحركة.</w:t>
      </w:r>
      <w:r w:rsidRPr="00DF1512">
        <w:rPr>
          <w:rFonts w:ascii="Audi Type" w:hAnsi="Audi Type" w:cs="GE SS Text Light"/>
          <w:b/>
          <w:sz w:val="20"/>
          <w:szCs w:val="20"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وبهذا لم تعُد تُستخدم الطريقة التي كانت متبعة سابقًا للتمييز بين تقنيات مجموعة نقل الحركة باستخدام الأرقام الزوجية والفردية في أسماء الطرازات.</w:t>
      </w:r>
    </w:p>
    <w:p w14:paraId="7C3EBA23" w14:textId="77777777" w:rsidR="00AB27D9" w:rsidRPr="00DF1512" w:rsidRDefault="00AB27D9" w:rsidP="00DF1512">
      <w:pPr>
        <w:autoSpaceDE w:val="0"/>
        <w:autoSpaceDN w:val="0"/>
        <w:bidi/>
        <w:spacing w:after="0" w:line="276" w:lineRule="auto"/>
        <w:ind w:right="112"/>
        <w:jc w:val="both"/>
        <w:rPr>
          <w:rFonts w:ascii="Audi Type" w:hAnsi="Audi Type" w:cs="GE SS Text Light"/>
          <w:b/>
          <w:sz w:val="20"/>
          <w:szCs w:val="20"/>
        </w:rPr>
      </w:pPr>
    </w:p>
    <w:p w14:paraId="32EA6F53" w14:textId="3604D31B" w:rsidR="00AB27D9" w:rsidRPr="00DF1512" w:rsidRDefault="00AB27D9" w:rsidP="00DF1512">
      <w:pPr>
        <w:autoSpaceDE w:val="0"/>
        <w:autoSpaceDN w:val="0"/>
        <w:bidi/>
        <w:spacing w:after="0" w:line="276" w:lineRule="auto"/>
        <w:ind w:right="112"/>
        <w:jc w:val="both"/>
        <w:rPr>
          <w:rFonts w:ascii="Audi Type" w:hAnsi="Audi Type" w:cs="GE SS Text Light"/>
          <w:b/>
          <w:sz w:val="20"/>
          <w:szCs w:val="20"/>
          <w:rtl/>
        </w:rPr>
      </w:pPr>
      <w:r w:rsidRPr="00DF1512">
        <w:rPr>
          <w:rFonts w:ascii="Audi Type" w:hAnsi="Audi Type" w:cs="GE SS Text Light" w:hint="cs"/>
          <w:b/>
          <w:sz w:val="20"/>
          <w:szCs w:val="20"/>
          <w:rtl/>
        </w:rPr>
        <w:t>وبفضل نظام التسمية التوجيهي الجديد وفقًا للحجم والفئة، يمكن لجميع الطرازات الكهربائية بالكامل أن تتشارك مع السيارات ذات محرك الاحتراق في نفس مجموعة الأحرُف والأرقام.</w:t>
      </w:r>
      <w:r w:rsidRPr="00DF1512">
        <w:rPr>
          <w:rFonts w:ascii="Audi Type" w:hAnsi="Audi Type" w:cs="GE SS Text Light"/>
          <w:b/>
          <w:sz w:val="20"/>
          <w:szCs w:val="20"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أما التمييز الضروري بين الطرازات والإصدارات المتنوعة داخل مجموعة الطرازات فسيُشار إليه باستخدام اسم </w:t>
      </w:r>
      <w:r w:rsidR="00380A20">
        <w:rPr>
          <w:rFonts w:ascii="Audi Type" w:hAnsi="Audi Type" w:cs="GE SS Text Light" w:hint="cs"/>
          <w:b/>
          <w:sz w:val="20"/>
          <w:szCs w:val="20"/>
          <w:rtl/>
        </w:rPr>
        <w:t>نمط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 الهيكل (مثل </w:t>
      </w:r>
      <w:r w:rsidRPr="00DF1512">
        <w:rPr>
          <w:rFonts w:ascii="Audi Type" w:hAnsi="Audi Type" w:cs="GE SS Text Light"/>
          <w:bCs/>
          <w:sz w:val="20"/>
          <w:szCs w:val="20"/>
        </w:rPr>
        <w:t>Avant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 أو </w:t>
      </w:r>
      <w:r w:rsidRPr="00DF1512">
        <w:rPr>
          <w:rFonts w:ascii="Audi Type" w:hAnsi="Audi Type" w:cs="GE SS Text Light"/>
          <w:bCs/>
          <w:sz w:val="20"/>
          <w:szCs w:val="20"/>
        </w:rPr>
        <w:t>Sedan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 أو </w:t>
      </w:r>
      <w:r w:rsidRPr="00DF1512">
        <w:rPr>
          <w:rFonts w:ascii="Audi Type" w:hAnsi="Audi Type" w:cs="GE SS Text Light"/>
          <w:bCs/>
          <w:sz w:val="20"/>
          <w:szCs w:val="20"/>
        </w:rPr>
        <w:t>Sportback</w:t>
      </w:r>
      <w:r w:rsidR="00380A20">
        <w:rPr>
          <w:rFonts w:ascii="Audi Type" w:hAnsi="Audi Type" w:cs="GE SS Text Light" w:hint="cs"/>
          <w:b/>
          <w:sz w:val="20"/>
          <w:szCs w:val="20"/>
          <w:rtl/>
        </w:rPr>
        <w:t>)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، إضافة إلى رمز منظومة الحركة المستخدم بالفعل (مثل </w:t>
      </w:r>
      <w:r w:rsidRPr="00DF1512">
        <w:rPr>
          <w:rFonts w:ascii="Audi Type" w:hAnsi="Audi Type" w:cs="GE SS Text Light"/>
          <w:bCs/>
          <w:sz w:val="20"/>
          <w:szCs w:val="20"/>
        </w:rPr>
        <w:t>e-</w:t>
      </w:r>
      <w:proofErr w:type="spellStart"/>
      <w:r w:rsidRPr="00DF1512">
        <w:rPr>
          <w:rFonts w:ascii="Audi Type" w:hAnsi="Audi Type" w:cs="GE SS Text Light"/>
          <w:bCs/>
          <w:sz w:val="20"/>
          <w:szCs w:val="20"/>
        </w:rPr>
        <w:t>tron</w:t>
      </w:r>
      <w:proofErr w:type="spellEnd"/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 أو</w:t>
      </w:r>
      <w:r w:rsidR="00102548">
        <w:rPr>
          <w:rFonts w:ascii="Audi Type" w:hAnsi="Audi Type" w:cs="GE SS Text Light" w:hint="cs"/>
          <w:b/>
          <w:sz w:val="20"/>
          <w:szCs w:val="20"/>
          <w:rtl/>
        </w:rPr>
        <w:t xml:space="preserve"> </w:t>
      </w:r>
      <w:r w:rsidR="00102548" w:rsidRPr="00DF1512">
        <w:rPr>
          <w:rFonts w:ascii="Audi Type" w:hAnsi="Audi Type" w:cs="GE SS Text Light"/>
          <w:bCs/>
          <w:sz w:val="20"/>
          <w:szCs w:val="20"/>
        </w:rPr>
        <w:t>TFSI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).</w:t>
      </w:r>
    </w:p>
    <w:p w14:paraId="46DECCFB" w14:textId="77777777" w:rsidR="00AB27D9" w:rsidRPr="00DF1512" w:rsidRDefault="00AB27D9" w:rsidP="00DF1512">
      <w:pPr>
        <w:autoSpaceDE w:val="0"/>
        <w:autoSpaceDN w:val="0"/>
        <w:bidi/>
        <w:spacing w:after="0" w:line="276" w:lineRule="auto"/>
        <w:ind w:right="112"/>
        <w:jc w:val="both"/>
        <w:rPr>
          <w:rFonts w:ascii="Audi Type" w:hAnsi="Audi Type" w:cs="GE SS Text Light"/>
          <w:b/>
          <w:sz w:val="20"/>
          <w:szCs w:val="20"/>
        </w:rPr>
      </w:pPr>
    </w:p>
    <w:p w14:paraId="3795F2FA" w14:textId="4045805E" w:rsidR="00D852E6" w:rsidRPr="00DF1512" w:rsidRDefault="00AB27D9" w:rsidP="00DF1512">
      <w:pPr>
        <w:autoSpaceDE w:val="0"/>
        <w:autoSpaceDN w:val="0"/>
        <w:bidi/>
        <w:spacing w:after="0" w:line="276" w:lineRule="auto"/>
        <w:ind w:right="112"/>
        <w:jc w:val="both"/>
        <w:rPr>
          <w:rFonts w:ascii="Audi Type" w:hAnsi="Audi Type" w:cs="GE SS Text Light"/>
          <w:b/>
          <w:sz w:val="20"/>
          <w:szCs w:val="20"/>
          <w:rtl/>
        </w:rPr>
      </w:pPr>
      <w:r w:rsidRPr="00DF1512">
        <w:rPr>
          <w:rFonts w:ascii="Audi Type" w:hAnsi="Audi Type" w:cs="GE SS Text Light" w:hint="cs"/>
          <w:b/>
          <w:sz w:val="20"/>
          <w:szCs w:val="20"/>
          <w:rtl/>
        </w:rPr>
        <w:t>من المقرر أن يكون أول طراز جديد يستخدم نظام التسمية هذا</w:t>
      </w:r>
      <w:r w:rsidR="00380A20">
        <w:rPr>
          <w:rFonts w:ascii="Audi Type" w:hAnsi="Audi Type" w:cs="GE SS Text Light" w:hint="cs"/>
          <w:b/>
          <w:sz w:val="20"/>
          <w:szCs w:val="20"/>
          <w:rtl/>
        </w:rPr>
        <w:t xml:space="preserve"> طراز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 </w:t>
      </w:r>
      <w:r w:rsidRPr="00DF1512">
        <w:rPr>
          <w:rFonts w:ascii="Audi Type" w:hAnsi="Audi Type" w:cs="GE SS Text Light"/>
          <w:bCs/>
          <w:sz w:val="20"/>
          <w:szCs w:val="20"/>
        </w:rPr>
        <w:t>Audi A6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 المجهز بمحرك احتراق،</w:t>
      </w:r>
      <w:r w:rsidRPr="00DF1512">
        <w:rPr>
          <w:rFonts w:ascii="Audi Type" w:hAnsi="Audi Type" w:cs="GE SS Text Light"/>
          <w:b/>
          <w:sz w:val="20"/>
          <w:szCs w:val="20"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وهو الطراز الذي يرمز إلى تاريخ العلامة الطويل والمُكلل بالنجاح في فئة السيارات كاملة الحجم، وسيُعلن عنه عالميًا في الرابع من مارس القادم.</w:t>
      </w:r>
      <w:r w:rsidRPr="00DF1512">
        <w:rPr>
          <w:rFonts w:ascii="Audi Type" w:hAnsi="Audi Type" w:cs="GE SS Text Light"/>
          <w:b/>
          <w:sz w:val="20"/>
          <w:szCs w:val="20"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وبهذه التسمية التي ستحتوي على رمز منظومة الحركة -وهي هنا على سبيل المثال </w:t>
      </w:r>
      <w:r w:rsidRPr="00DF1512">
        <w:rPr>
          <w:rFonts w:ascii="Audi Type" w:hAnsi="Audi Type" w:cs="GE SS Text Light"/>
          <w:bCs/>
          <w:sz w:val="20"/>
          <w:szCs w:val="20"/>
        </w:rPr>
        <w:t>A6 Avant TFSI</w:t>
      </w:r>
      <w:r w:rsidRPr="00DF1512">
        <w:rPr>
          <w:rFonts w:ascii="Audi Type" w:hAnsi="Audi Type" w:cs="GE SS Text Light" w:hint="cs"/>
          <w:bCs/>
          <w:sz w:val="20"/>
          <w:szCs w:val="20"/>
          <w:rtl/>
        </w:rPr>
        <w:t xml:space="preserve">-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 xml:space="preserve">سيكون هناك تمييز واضح لهذا الطراز عن السيارة </w:t>
      </w:r>
      <w:r w:rsidRPr="00DF1512">
        <w:rPr>
          <w:rFonts w:ascii="Audi Type" w:hAnsi="Audi Type" w:cs="GE SS Text Light"/>
          <w:bCs/>
          <w:sz w:val="20"/>
          <w:szCs w:val="20"/>
        </w:rPr>
        <w:t>A6 Avant e-tron</w:t>
      </w:r>
      <w:r w:rsidRPr="00DF1512">
        <w:rPr>
          <w:rFonts w:ascii="Audi Type" w:hAnsi="Audi Type" w:cs="GE SS Text Light" w:hint="cs"/>
          <w:bCs/>
          <w:sz w:val="20"/>
          <w:szCs w:val="20"/>
          <w:rtl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الكهربائية بالكامل.</w:t>
      </w:r>
      <w:r w:rsidR="00102548">
        <w:rPr>
          <w:rFonts w:ascii="Audi Type" w:hAnsi="Audi Type" w:cs="GE SS Text Light" w:hint="cs"/>
          <w:b/>
          <w:sz w:val="20"/>
          <w:szCs w:val="20"/>
          <w:rtl/>
        </w:rPr>
        <w:t xml:space="preserve"> وكلا الطرازين من المتوقع إطلاقهما في الشرق الأوسط في الربع الرابع لعام </w:t>
      </w:r>
      <w:r w:rsidR="00102548" w:rsidRPr="00130B9C">
        <w:rPr>
          <w:rFonts w:ascii="Audi Type" w:hAnsi="Audi Type" w:cs="GE SS Text Light"/>
          <w:b/>
          <w:sz w:val="20"/>
          <w:szCs w:val="20"/>
          <w:rtl/>
        </w:rPr>
        <w:t>2025</w:t>
      </w:r>
      <w:r w:rsidR="00102548">
        <w:rPr>
          <w:rFonts w:ascii="Audi Type" w:hAnsi="Audi Type" w:cs="GE SS Text Light" w:hint="cs"/>
          <w:b/>
          <w:sz w:val="20"/>
          <w:szCs w:val="20"/>
          <w:rtl/>
        </w:rPr>
        <w:t xml:space="preserve">. </w:t>
      </w:r>
      <w:r w:rsidRPr="00DF1512">
        <w:rPr>
          <w:rFonts w:ascii="Audi Type" w:hAnsi="Audi Type" w:cs="GE SS Text Light"/>
          <w:b/>
          <w:sz w:val="20"/>
          <w:szCs w:val="20"/>
        </w:rPr>
        <w:t xml:space="preserve"> </w:t>
      </w:r>
      <w:r w:rsidRPr="00DF1512">
        <w:rPr>
          <w:rFonts w:ascii="Audi Type" w:hAnsi="Audi Type" w:cs="GE SS Text Light" w:hint="cs"/>
          <w:b/>
          <w:sz w:val="20"/>
          <w:szCs w:val="20"/>
          <w:rtl/>
        </w:rPr>
        <w:t>أما الطرازات المطروحة للبيع حاليًا، فليست هناك خطط لتغيير أسمائها بأثر رجعي.</w:t>
      </w:r>
    </w:p>
    <w:p w14:paraId="606001DA" w14:textId="0FFBEC82" w:rsidR="06FE722C" w:rsidRPr="00DF1512" w:rsidRDefault="06FE722C" w:rsidP="00DF1512">
      <w:pPr>
        <w:pStyle w:val="000Link"/>
        <w:rPr>
          <w:highlight w:val="yellow"/>
        </w:rPr>
      </w:pPr>
    </w:p>
    <w:tbl>
      <w:tblPr>
        <w:tblStyle w:val="TableGrid"/>
        <w:bidiVisual/>
        <w:tblW w:w="0" w:type="auto"/>
        <w:tblInd w:w="-108" w:type="dxa"/>
        <w:tblLook w:val="04A0" w:firstRow="1" w:lastRow="0" w:firstColumn="1" w:lastColumn="0" w:noHBand="0" w:noVBand="1"/>
      </w:tblPr>
      <w:tblGrid>
        <w:gridCol w:w="4394"/>
        <w:gridCol w:w="4483"/>
      </w:tblGrid>
      <w:tr w:rsidR="00D852E6" w:rsidRPr="001B446F" w14:paraId="56F546F4" w14:textId="77777777" w:rsidTr="7D7E4E64">
        <w:trPr>
          <w:trHeight w:val="459"/>
        </w:trPr>
        <w:tc>
          <w:tcPr>
            <w:tcW w:w="4394" w:type="dxa"/>
          </w:tcPr>
          <w:p w14:paraId="4F533B61" w14:textId="77777777" w:rsidR="001B446F" w:rsidRPr="00DF1512" w:rsidRDefault="339B9824" w:rsidP="00DF1512">
            <w:pPr>
              <w:pStyle w:val="000Kontakt"/>
              <w:bidi/>
              <w:rPr>
                <w:rFonts w:eastAsia="Times New Roman" w:cs="GE SS Text Medium"/>
                <w:b w:val="0"/>
                <w:rtl/>
                <w:lang w:val="en-US"/>
              </w:rPr>
            </w:pPr>
            <w:r w:rsidRPr="00DF1512">
              <w:rPr>
                <w:rFonts w:eastAsia="Times New Roman" w:cs="GE SS Text Medium" w:hint="cs"/>
                <w:b w:val="0"/>
                <w:rtl/>
                <w:lang w:val="en-US"/>
              </w:rPr>
              <w:t>قسم اتصالات أودي الشرق الأوسط</w:t>
            </w:r>
          </w:p>
          <w:p w14:paraId="4719CF01" w14:textId="77777777" w:rsidR="001B446F" w:rsidRPr="00DF1512" w:rsidRDefault="339B9824" w:rsidP="00DF1512">
            <w:pPr>
              <w:pStyle w:val="000KontaktnichtFett"/>
              <w:bidi/>
              <w:rPr>
                <w:rFonts w:cs="GE SS Text Light"/>
                <w:color w:val="auto"/>
                <w:rtl/>
                <w:lang w:val="en-US"/>
              </w:rPr>
            </w:pPr>
            <w:r w:rsidRPr="00DF1512">
              <w:rPr>
                <w:rFonts w:cs="GE SS Text Light" w:hint="cs"/>
                <w:color w:val="auto"/>
                <w:rtl/>
                <w:lang w:val="en-US"/>
              </w:rPr>
              <w:t>مارينا سليتشنا</w:t>
            </w:r>
          </w:p>
          <w:p w14:paraId="4427403D" w14:textId="77777777" w:rsidR="001B446F" w:rsidRPr="00DF1512" w:rsidRDefault="339B9824" w:rsidP="00DF1512">
            <w:pPr>
              <w:pStyle w:val="000KontaktnichtFett"/>
              <w:bidi/>
              <w:rPr>
                <w:rFonts w:cs="GE SS Text Light"/>
                <w:color w:val="auto"/>
                <w:rtl/>
                <w:lang w:val="en-US"/>
              </w:rPr>
            </w:pPr>
            <w:r w:rsidRPr="00DF1512">
              <w:rPr>
                <w:rFonts w:cs="GE SS Text Light" w:hint="cs"/>
                <w:color w:val="auto"/>
                <w:rtl/>
                <w:lang w:val="en-US"/>
              </w:rPr>
              <w:t>مديرة العلاقات العامة في أودي الشرق الأوسط</w:t>
            </w:r>
          </w:p>
          <w:p w14:paraId="1AF0E978" w14:textId="27D6243B" w:rsidR="004C6578" w:rsidRDefault="339B9824" w:rsidP="00DF1512">
            <w:pPr>
              <w:pStyle w:val="000KontaktnichtFett"/>
              <w:bidi/>
              <w:rPr>
                <w:rtl/>
              </w:rPr>
            </w:pPr>
            <w:r w:rsidRPr="00DF1512">
              <w:rPr>
                <w:rFonts w:cs="GE SS Text Light" w:hint="cs"/>
                <w:color w:val="auto"/>
                <w:rtl/>
                <w:lang w:val="en-US"/>
              </w:rPr>
              <w:t xml:space="preserve">البريد الإلكتروني: </w:t>
            </w:r>
            <w:hyperlink r:id="rId11">
              <w:r>
                <w:rPr>
                  <w:rStyle w:val="Hyperlink"/>
                </w:rPr>
                <w:t>maryna.slichna@vwgme.com</w:t>
              </w:r>
            </w:hyperlink>
          </w:p>
          <w:p w14:paraId="44741D41" w14:textId="06AEB93E" w:rsidR="00D852E6" w:rsidRPr="009119E6" w:rsidRDefault="5AF2A34E" w:rsidP="00DF1512">
            <w:pPr>
              <w:pStyle w:val="000KontaktnichtFett"/>
              <w:bidi/>
              <w:rPr>
                <w:rStyle w:val="Hyperlink"/>
                <w:rFonts w:cs="GE SS Text Light"/>
                <w:rtl/>
              </w:rPr>
            </w:pPr>
            <w:hyperlink r:id="rId12" w:history="1">
              <w:r>
                <w:rPr>
                  <w:rStyle w:val="Hyperlink"/>
                </w:rPr>
                <w:t>news.audimiddleeast.com</w:t>
              </w:r>
              <w:r w:rsidRPr="009119E6">
                <w:rPr>
                  <w:rStyle w:val="Hyperlink"/>
                  <w:rFonts w:cs="GE SS Text Light" w:hint="cs"/>
                  <w:rtl/>
                </w:rPr>
                <w:br/>
              </w:r>
            </w:hyperlink>
          </w:p>
        </w:tc>
        <w:tc>
          <w:tcPr>
            <w:tcW w:w="4483" w:type="dxa"/>
          </w:tcPr>
          <w:p w14:paraId="0C68D3E0" w14:textId="77777777" w:rsidR="00DB0837" w:rsidRPr="00DF1512" w:rsidRDefault="00DB0837" w:rsidP="00DF1512">
            <w:pPr>
              <w:pStyle w:val="000Kontakt"/>
              <w:bidi/>
              <w:rPr>
                <w:rFonts w:eastAsia="Times New Roman" w:cs="GE SS Text Medium"/>
                <w:b w:val="0"/>
                <w:rtl/>
                <w:lang w:val="en-US"/>
              </w:rPr>
            </w:pPr>
            <w:r w:rsidRPr="00DF1512">
              <w:rPr>
                <w:rFonts w:eastAsia="Times New Roman" w:cs="GE SS Text Medium" w:hint="cs"/>
                <w:b w:val="0"/>
                <w:rtl/>
                <w:lang w:val="en-US"/>
              </w:rPr>
              <w:t>ذا رومانز</w:t>
            </w:r>
            <w:r w:rsidRPr="00DF1512">
              <w:rPr>
                <w:rFonts w:eastAsia="Times New Roman" w:cs="GE SS Text Medium"/>
                <w:b w:val="0"/>
                <w:lang w:val="en-US"/>
              </w:rPr>
              <w:t xml:space="preserve"> </w:t>
            </w:r>
          </w:p>
          <w:p w14:paraId="5536D84D" w14:textId="77777777" w:rsidR="00D852E6" w:rsidRDefault="00D852E6" w:rsidP="00DF1512">
            <w:pPr>
              <w:pStyle w:val="000KontaktnichtFett"/>
              <w:bidi/>
              <w:rPr>
                <w:rStyle w:val="Hyperlink"/>
                <w:b/>
                <w:bCs/>
                <w:lang w:val="en-GB"/>
              </w:rPr>
            </w:pPr>
          </w:p>
          <w:p w14:paraId="0BD202A0" w14:textId="77777777" w:rsidR="00DB0837" w:rsidRPr="00DF1512" w:rsidRDefault="00DB0837" w:rsidP="00DF1512">
            <w:pPr>
              <w:pStyle w:val="000KontaktnichtFett"/>
              <w:bidi/>
              <w:rPr>
                <w:rFonts w:cs="GE SS Text Light"/>
                <w:color w:val="auto"/>
                <w:rtl/>
                <w:lang w:val="en-US"/>
              </w:rPr>
            </w:pPr>
            <w:r w:rsidRPr="00DF1512">
              <w:rPr>
                <w:rFonts w:cs="GE SS Text Light" w:hint="cs"/>
                <w:color w:val="auto"/>
                <w:rtl/>
                <w:lang w:val="en-US"/>
              </w:rPr>
              <w:t>شريك العلاقات العامة لأودي الشرق الأوسط</w:t>
            </w:r>
            <w:r w:rsidRPr="00DF1512">
              <w:rPr>
                <w:rFonts w:cs="GE SS Text Light"/>
                <w:color w:val="auto"/>
                <w:lang w:val="en-US"/>
              </w:rPr>
              <w:t xml:space="preserve"> </w:t>
            </w:r>
          </w:p>
          <w:p w14:paraId="5F2CDBB3" w14:textId="68617498" w:rsidR="00DB0837" w:rsidRPr="00AF0DD4" w:rsidRDefault="00DB0837" w:rsidP="00DF1512">
            <w:pPr>
              <w:pStyle w:val="000KontaktnichtFett"/>
              <w:bidi/>
              <w:rPr>
                <w:rStyle w:val="Hyperlink"/>
                <w:b/>
                <w:bCs/>
                <w:color w:val="000000" w:themeColor="text1"/>
                <w:u w:val="none"/>
                <w:rtl/>
              </w:rPr>
            </w:pPr>
            <w:r w:rsidRPr="00DF1512">
              <w:rPr>
                <w:rFonts w:cs="GE SS Text Light" w:hint="cs"/>
                <w:color w:val="auto"/>
                <w:rtl/>
                <w:lang w:val="en-US"/>
              </w:rPr>
              <w:t>البريد الإلكتروني:</w:t>
            </w:r>
            <w:r>
              <w:t xml:space="preserve"> </w:t>
            </w:r>
            <w:hyperlink r:id="rId13">
              <w:r>
                <w:rPr>
                  <w:rStyle w:val="Hyperlink"/>
                </w:rPr>
                <w:t>AudiMiddleEastPR@wearetheromans.com</w:t>
              </w:r>
            </w:hyperlink>
          </w:p>
        </w:tc>
      </w:tr>
    </w:tbl>
    <w:p w14:paraId="605E17AE" w14:textId="77777777" w:rsidR="00D852E6" w:rsidRPr="009119E6" w:rsidRDefault="00D852E6" w:rsidP="009119E6">
      <w:pPr>
        <w:pStyle w:val="000Verbrauchsangaben"/>
      </w:pPr>
    </w:p>
    <w:tbl>
      <w:tblPr>
        <w:tblStyle w:val="TableGrid"/>
        <w:bidiVisual/>
        <w:tblW w:w="0" w:type="auto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0"/>
      </w:tblGrid>
      <w:tr w:rsidR="00D852E6" w:rsidRPr="001B446F" w14:paraId="7ADB8E24" w14:textId="77777777" w:rsidTr="7D7E4E64"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3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FAC35" w14:textId="4EAD1BC0" w:rsidR="00BE4B1F" w:rsidRPr="00E36BD1" w:rsidRDefault="5F802DB4" w:rsidP="00DF1512">
            <w:pPr>
              <w:autoSpaceDE w:val="0"/>
              <w:autoSpaceDN w:val="0"/>
              <w:bidi/>
              <w:adjustRightInd w:val="0"/>
              <w:spacing w:line="320" w:lineRule="exact"/>
              <w:jc w:val="lowKashida"/>
              <w:rPr>
                <w:rFonts w:ascii="Arial" w:eastAsia="Times New Roman" w:hAnsi="Arial" w:cs="GE SS Text Light"/>
                <w:sz w:val="18"/>
                <w:szCs w:val="18"/>
                <w:rtl/>
                <w:lang w:val="ar-EG" w:eastAsia="de-DE"/>
              </w:rPr>
            </w:pPr>
            <w:bookmarkStart w:id="0" w:name="_Hlk129772683"/>
            <w:bookmarkStart w:id="1" w:name="_Hlk129772673"/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lastRenderedPageBreak/>
              <w:t>تعد مجموعة أودي من أنجح الشركات المصنعة للسيارات والدراجات النارية من الفئة الفاخرة.</w:t>
            </w:r>
            <w:r w:rsidRPr="00E36BD1">
              <w:rPr>
                <w:rFonts w:ascii="Arial" w:eastAsia="Times New Roman" w:hAnsi="Arial" w:cs="GE SS Text Light"/>
                <w:sz w:val="18"/>
                <w:szCs w:val="18"/>
                <w:lang w:val="ar-EG" w:eastAsia="de-DE"/>
              </w:rPr>
              <w:t xml:space="preserve"> 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>تتواجد العلامات التجارية أودي وبنتلي ولامبورغيني ودوكاتي في 21 موقعًا ضمن 12 دولة.</w:t>
            </w:r>
            <w:r w:rsidRPr="00E36BD1">
              <w:rPr>
                <w:rFonts w:ascii="Arial" w:eastAsia="Times New Roman" w:hAnsi="Arial" w:cs="GE SS Text Light"/>
                <w:sz w:val="18"/>
                <w:szCs w:val="18"/>
                <w:lang w:val="ar-EG" w:eastAsia="de-DE"/>
              </w:rPr>
              <w:t xml:space="preserve"> 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وخلال </w:t>
            </w:r>
            <w:r w:rsidR="00102548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 w:bidi="ar-AE"/>
              </w:rPr>
              <w:t>التسعة أشهر الأولى من عام 2024،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 سلمت مجموعة أودي لعملائها </w:t>
            </w:r>
            <w:r w:rsidR="00102548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أكثر من 1.25 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مليون سيارة، </w:t>
            </w:r>
            <w:r w:rsidR="00102548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حيث 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حققت عائدات إجمالية بلغت </w:t>
            </w:r>
            <w:r w:rsidR="00102548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>46.3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 مليار يورو وأرباحًا تشغيلية بلغت </w:t>
            </w:r>
            <w:r w:rsidR="00102548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>2.1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 مليار يورو.</w:t>
            </w:r>
            <w:r w:rsidRPr="00E36BD1">
              <w:rPr>
                <w:rFonts w:ascii="Arial" w:eastAsia="Times New Roman" w:hAnsi="Arial" w:cs="GE SS Text Light"/>
                <w:sz w:val="18"/>
                <w:szCs w:val="18"/>
                <w:lang w:val="ar-EG" w:eastAsia="de-DE"/>
              </w:rPr>
              <w:t xml:space="preserve"> </w:t>
            </w:r>
          </w:p>
          <w:p w14:paraId="4338F353" w14:textId="729E7F6E" w:rsidR="00D852E6" w:rsidRPr="00E36BD1" w:rsidRDefault="5F802DB4" w:rsidP="00DF1512">
            <w:pPr>
              <w:autoSpaceDE w:val="0"/>
              <w:autoSpaceDN w:val="0"/>
              <w:bidi/>
              <w:adjustRightInd w:val="0"/>
              <w:spacing w:line="320" w:lineRule="exact"/>
              <w:jc w:val="lowKashida"/>
              <w:rPr>
                <w:rFonts w:cs="GE SS Text Light"/>
                <w:sz w:val="18"/>
                <w:szCs w:val="18"/>
                <w:rtl/>
              </w:rPr>
            </w:pP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أكدت "أودي إيه جي" التزامها تجاه المنطقة من خلال تأسيس شركتها التابعة "أودي الشرق الأوسط" المملوكة لها بالكامل في العام 2005، </w:t>
            </w:r>
            <w:r w:rsidR="00102548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>وبتغطيتها لأسواق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 البحرين والأردن والكويت ولبنان وعمان وقطر والمملكة العربية السعودية والإمارات العربية المتحدة</w:t>
            </w:r>
            <w:r w:rsidR="00102548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>،</w:t>
            </w:r>
            <w:r w:rsidR="00102548" w:rsidRPr="00E36BD1">
              <w:rPr>
                <w:rFonts w:ascii="Arial" w:eastAsia="Times New Roman" w:hAnsi="Arial" w:cs="GE SS Text Light"/>
                <w:sz w:val="18"/>
                <w:szCs w:val="18"/>
                <w:lang w:val="ar-EG" w:eastAsia="de-DE"/>
              </w:rPr>
              <w:t xml:space="preserve"> 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تواصل "أودي الشرق الأوسط" </w:t>
            </w:r>
            <w:r w:rsidR="00102548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>رحلتها</w:t>
            </w:r>
            <w:r w:rsidR="00102548"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 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>نحو التحول إلى مزود لحلول التنقل الفاخر المستدام والمتميز.</w:t>
            </w:r>
            <w:r w:rsidRPr="00E36BD1">
              <w:rPr>
                <w:rFonts w:ascii="Arial" w:eastAsia="Times New Roman" w:hAnsi="Arial" w:cs="GE SS Text Light"/>
                <w:sz w:val="18"/>
                <w:szCs w:val="18"/>
                <w:lang w:val="ar-EG" w:eastAsia="de-DE"/>
              </w:rPr>
              <w:t xml:space="preserve"> 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لمزيد من المعلومات عن طرازاتنا </w:t>
            </w:r>
            <w:r w:rsidR="00090D70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>وخطتنا</w:t>
            </w:r>
            <w:r w:rsidR="00090D70"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 xml:space="preserve"> </w:t>
            </w:r>
            <w:r w:rsidRPr="00E36BD1">
              <w:rPr>
                <w:rFonts w:ascii="Arial" w:eastAsia="Times New Roman" w:hAnsi="Arial" w:cs="GE SS Text Light" w:hint="cs"/>
                <w:sz w:val="18"/>
                <w:szCs w:val="18"/>
                <w:rtl/>
                <w:lang w:val="ar-EG" w:eastAsia="de-DE"/>
              </w:rPr>
              <w:t>المستقبلية من أجل مستقبل مستدام، يرجى زيارة</w:t>
            </w:r>
            <w:r w:rsidRPr="00E36BD1">
              <w:rPr>
                <w:rFonts w:cs="GE SS Text Light" w:hint="cs"/>
                <w:sz w:val="18"/>
                <w:szCs w:val="18"/>
                <w:rtl/>
              </w:rPr>
              <w:t xml:space="preserve"> </w:t>
            </w:r>
            <w:hyperlink r:id="rId14">
              <w:r w:rsidRPr="00E36BD1">
                <w:rPr>
                  <w:rStyle w:val="Hyperlink"/>
                  <w:rFonts w:cs="GE SS Text Light"/>
                  <w:sz w:val="18"/>
                  <w:szCs w:val="18"/>
                </w:rPr>
                <w:t>www.audi-me.com</w:t>
              </w:r>
            </w:hyperlink>
            <w:r w:rsidRPr="00E36BD1">
              <w:rPr>
                <w:rFonts w:cs="GE SS Text Light" w:hint="cs"/>
                <w:sz w:val="18"/>
                <w:szCs w:val="18"/>
                <w:rtl/>
              </w:rPr>
              <w:t xml:space="preserve"> و</w:t>
            </w:r>
            <w:hyperlink r:id="rId15">
              <w:r w:rsidRPr="00E36BD1">
                <w:rPr>
                  <w:rStyle w:val="Hyperlink"/>
                  <w:rFonts w:cs="GE SS Text Light"/>
                  <w:sz w:val="18"/>
                  <w:szCs w:val="18"/>
                </w:rPr>
                <w:t>news.audimiddleeast.com</w:t>
              </w:r>
            </w:hyperlink>
            <w:r w:rsidRPr="00E36BD1">
              <w:rPr>
                <w:rFonts w:cs="GE SS Text Light" w:hint="cs"/>
                <w:sz w:val="18"/>
                <w:szCs w:val="18"/>
                <w:rtl/>
              </w:rPr>
              <w:t>‏.</w:t>
            </w:r>
          </w:p>
        </w:tc>
      </w:tr>
      <w:bookmarkEnd w:id="0"/>
      <w:bookmarkEnd w:id="1"/>
    </w:tbl>
    <w:p w14:paraId="53E8F6DC" w14:textId="77777777" w:rsidR="00CA55C2" w:rsidRPr="001B446F" w:rsidRDefault="00CA55C2" w:rsidP="00DF1512">
      <w:pPr>
        <w:bidi/>
        <w:rPr>
          <w:lang w:val="en-GB"/>
        </w:rPr>
      </w:pPr>
    </w:p>
    <w:sectPr w:rsidR="00CA55C2" w:rsidRPr="001B446F" w:rsidSect="00BD71D5">
      <w:headerReference w:type="default" r:id="rId16"/>
      <w:footerReference w:type="default" r:id="rId17"/>
      <w:pgSz w:w="11906" w:h="16838" w:code="9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DF39A" w14:textId="77777777" w:rsidR="00683BFF" w:rsidRDefault="00683BFF" w:rsidP="00D852E6">
      <w:pPr>
        <w:spacing w:after="0" w:line="240" w:lineRule="auto"/>
      </w:pPr>
      <w:r>
        <w:separator/>
      </w:r>
    </w:p>
  </w:endnote>
  <w:endnote w:type="continuationSeparator" w:id="0">
    <w:p w14:paraId="0E42F1B8" w14:textId="77777777" w:rsidR="00683BFF" w:rsidRDefault="00683BFF" w:rsidP="00D852E6">
      <w:pPr>
        <w:spacing w:after="0" w:line="240" w:lineRule="auto"/>
      </w:pPr>
      <w:r>
        <w:continuationSeparator/>
      </w:r>
    </w:p>
  </w:endnote>
  <w:endnote w:type="continuationNotice" w:id="1">
    <w:p w14:paraId="6397600F" w14:textId="77777777" w:rsidR="00683BFF" w:rsidRDefault="00683B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udi Type Extended">
    <w:panose1 w:val="020B0604020202020204"/>
    <w:charset w:val="00"/>
    <w:family w:val="swiss"/>
    <w:pitch w:val="variable"/>
    <w:sig w:usb0="A10002EF" w:usb1="500020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udi Type">
    <w:panose1 w:val="020B0604020202020204"/>
    <w:charset w:val="00"/>
    <w:family w:val="swiss"/>
    <w:pitch w:val="variable"/>
    <w:sig w:usb0="A10002EF" w:usb1="500020FB" w:usb2="00000000" w:usb3="00000000" w:csb0="0000009F" w:csb1="00000000"/>
  </w:font>
  <w:font w:name="GE SS Text Light">
    <w:panose1 w:val="020A0503020102020204"/>
    <w:charset w:val="B2"/>
    <w:family w:val="roman"/>
    <w:notTrueType/>
    <w:pitch w:val="variable"/>
    <w:sig w:usb0="80002003" w:usb1="80000100" w:usb2="00000028" w:usb3="00000000" w:csb0="00000041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GESSTextMedium-Medium">
    <w:altName w:val="Times New Roman"/>
    <w:panose1 w:val="020A0503020102020204"/>
    <w:charset w:val="B2"/>
    <w:family w:val="roman"/>
    <w:notTrueType/>
    <w:pitch w:val="variable"/>
    <w:sig w:usb0="80002003" w:usb1="80000100" w:usb2="00000028" w:usb3="00000000" w:csb0="00000041" w:csb1="00000000"/>
  </w:font>
  <w:font w:name="GE SS Text Medium">
    <w:altName w:val="Times New Roman"/>
    <w:panose1 w:val="020A0503020102020204"/>
    <w:charset w:val="B2"/>
    <w:family w:val="roman"/>
    <w:notTrueType/>
    <w:pitch w:val="variable"/>
    <w:sig w:usb0="80002003" w:usb1="80000100" w:usb2="00000028" w:usb3="00000000" w:csb0="0000004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44F9A" w14:textId="42AA03B1" w:rsidR="0074013F" w:rsidRPr="006960DD" w:rsidRDefault="00000000" w:rsidP="0074013F">
    <w:pPr>
      <w:pStyle w:val="Footer"/>
      <w:bidi/>
      <w:jc w:val="right"/>
      <w:rPr>
        <w:rFonts w:ascii="Audi Type" w:hAnsi="Audi Type"/>
        <w:sz w:val="16"/>
        <w:szCs w:val="16"/>
        <w:rtl/>
      </w:rPr>
    </w:pPr>
    <w:sdt>
      <w:sdtPr>
        <w:rPr>
          <w:rFonts w:ascii="Audi Type" w:hAnsi="Audi Type"/>
          <w:rtl/>
        </w:rPr>
        <w:id w:val="-1437660283"/>
        <w:docPartObj>
          <w:docPartGallery w:val="Page Numbers (Bottom of Page)"/>
          <w:docPartUnique/>
        </w:docPartObj>
      </w:sdtPr>
      <w:sdtEndPr>
        <w:rPr>
          <w:noProof/>
          <w:sz w:val="16"/>
          <w:szCs w:val="16"/>
        </w:rPr>
      </w:sdtEndPr>
      <w:sdtContent>
        <w:r w:rsidR="0074013F" w:rsidRPr="006960DD">
          <w:rPr>
            <w:rFonts w:ascii="Audi Type" w:hAnsi="Audi Type" w:hint="cs"/>
            <w:sz w:val="16"/>
            <w:rtl/>
          </w:rPr>
          <w:fldChar w:fldCharType="begin"/>
        </w:r>
        <w:r>
          <w:rPr>
            <w:rtl/>
          </w:rPr>
          <w:instrText xml:space="preserve"> </w:instrText>
        </w:r>
        <w:r w:rsidR="0074013F" w:rsidRPr="006960DD">
          <w:rPr>
            <w:rFonts w:ascii="Audi Type" w:hAnsi="Audi Type" w:hint="cs"/>
            <w:sz w:val="16"/>
          </w:rPr>
          <w:instrText xml:space="preserve">PAGE   \* MERGEFORMAT </w:instrText>
        </w:r>
        <w:r w:rsidR="0074013F" w:rsidRPr="006960DD">
          <w:rPr>
            <w:rFonts w:ascii="Audi Type" w:hAnsi="Audi Type" w:hint="cs"/>
            <w:sz w:val="16"/>
            <w:rtl/>
          </w:rPr>
          <w:fldChar w:fldCharType="separate"/>
        </w:r>
        <w:r w:rsidR="0091195B" w:rsidRPr="006960DD">
          <w:rPr>
            <w:rFonts w:ascii="Audi Type" w:hAnsi="Audi Type" w:hint="cs"/>
            <w:sz w:val="16"/>
            <w:rtl/>
          </w:rPr>
          <w:t>2</w:t>
        </w:r>
        <w:r w:rsidR="0074013F" w:rsidRPr="006960DD">
          <w:rPr>
            <w:rFonts w:ascii="Audi Type" w:hAnsi="Audi Type" w:hint="cs"/>
            <w:sz w:val="16"/>
            <w:rtl/>
          </w:rPr>
          <w:fldChar w:fldCharType="end"/>
        </w:r>
      </w:sdtContent>
    </w:sdt>
  </w:p>
  <w:p w14:paraId="6F1E77B9" w14:textId="4300549F" w:rsidR="00D852E6" w:rsidRPr="00BD71D5" w:rsidRDefault="00D852E6">
    <w:pPr>
      <w:pStyle w:val="Footer"/>
      <w:rPr>
        <w:rFonts w:ascii="Audi Type" w:hAnsi="Audi Typ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4EB4E" w14:textId="77777777" w:rsidR="00683BFF" w:rsidRDefault="00683BFF" w:rsidP="00D852E6">
      <w:pPr>
        <w:spacing w:after="0" w:line="240" w:lineRule="auto"/>
      </w:pPr>
      <w:r>
        <w:separator/>
      </w:r>
    </w:p>
  </w:footnote>
  <w:footnote w:type="continuationSeparator" w:id="0">
    <w:p w14:paraId="3D140033" w14:textId="77777777" w:rsidR="00683BFF" w:rsidRDefault="00683BFF" w:rsidP="00D852E6">
      <w:pPr>
        <w:spacing w:after="0" w:line="240" w:lineRule="auto"/>
      </w:pPr>
      <w:r>
        <w:continuationSeparator/>
      </w:r>
    </w:p>
  </w:footnote>
  <w:footnote w:type="continuationNotice" w:id="1">
    <w:p w14:paraId="33316220" w14:textId="77777777" w:rsidR="00683BFF" w:rsidRDefault="00683B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C853B" w14:textId="6F70554C" w:rsidR="00D852E6" w:rsidRDefault="001B446F">
    <w:pPr>
      <w:pStyle w:val="Header"/>
      <w:bidi/>
      <w:rPr>
        <w:rtl/>
      </w:rPr>
    </w:pPr>
    <w:r>
      <w:rPr>
        <w:rFonts w:hint="cs"/>
        <w:noProof/>
        <w:rtl/>
      </w:rPr>
      <w:drawing>
        <wp:anchor distT="0" distB="0" distL="114300" distR="114300" simplePos="0" relativeHeight="251658241" behindDoc="1" locked="0" layoutInCell="1" allowOverlap="1" wp14:anchorId="59C5384A" wp14:editId="438533BA">
          <wp:simplePos x="0" y="0"/>
          <wp:positionH relativeFrom="margin">
            <wp:align>left</wp:align>
          </wp:positionH>
          <wp:positionV relativeFrom="paragraph">
            <wp:posOffset>6675</wp:posOffset>
          </wp:positionV>
          <wp:extent cx="3682303" cy="438950"/>
          <wp:effectExtent l="0" t="0" r="0" b="0"/>
          <wp:wrapTight wrapText="bothSides">
            <wp:wrapPolygon edited="0">
              <wp:start x="0" y="0"/>
              <wp:lineTo x="0" y="20631"/>
              <wp:lineTo x="4359" y="20631"/>
              <wp:lineTo x="4359" y="15004"/>
              <wp:lineTo x="21458" y="12191"/>
              <wp:lineTo x="21458" y="0"/>
              <wp:lineTo x="4359" y="0"/>
              <wp:lineTo x="0" y="0"/>
            </wp:wrapPolygon>
          </wp:wrapTight>
          <wp:docPr id="966989661" name="Picture 3">
            <a:extLst xmlns:a="http://schemas.openxmlformats.org/drawingml/2006/main">
              <a:ext uri="{FF2B5EF4-FFF2-40B4-BE49-F238E27FC236}">
                <a16:creationId xmlns:a16="http://schemas.microsoft.com/office/drawing/2014/main" id="{85EC7082-B875-45C3-A65F-BB09CEDB8BA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85EC7082-B875-45C3-A65F-BB09CEDB8BA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82303" cy="43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  <w:rtl/>
      </w:rPr>
      <w:drawing>
        <wp:anchor distT="0" distB="0" distL="0" distR="0" simplePos="0" relativeHeight="251658240" behindDoc="0" locked="0" layoutInCell="0" allowOverlap="1" wp14:anchorId="6A709837" wp14:editId="7C8C54D6">
          <wp:simplePos x="0" y="0"/>
          <wp:positionH relativeFrom="margin">
            <wp:posOffset>4545989</wp:posOffset>
          </wp:positionH>
          <wp:positionV relativeFrom="page">
            <wp:posOffset>448310</wp:posOffset>
          </wp:positionV>
          <wp:extent cx="1155939" cy="474453"/>
          <wp:effectExtent l="0" t="0" r="0" b="0"/>
          <wp:wrapThrough wrapText="bothSides">
            <wp:wrapPolygon edited="0">
              <wp:start x="2136" y="0"/>
              <wp:lineTo x="0" y="2602"/>
              <wp:lineTo x="0" y="13880"/>
              <wp:lineTo x="1424" y="18217"/>
              <wp:lineTo x="19226" y="18217"/>
              <wp:lineTo x="20651" y="13880"/>
              <wp:lineTo x="21007" y="6940"/>
              <wp:lineTo x="20651" y="3470"/>
              <wp:lineTo x="18870" y="0"/>
              <wp:lineTo x="2136" y="0"/>
            </wp:wrapPolygon>
          </wp:wrapThrough>
          <wp:docPr id="364625762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2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l="1" t="-1" r="-1922" b="-20078"/>
                  <a:stretch/>
                </pic:blipFill>
                <pic:spPr bwMode="auto">
                  <a:xfrm>
                    <a:off x="0" y="0"/>
                    <a:ext cx="1155939" cy="4744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FFEA13" w14:textId="77777777" w:rsidR="00D852E6" w:rsidRDefault="00D852E6">
    <w:pPr>
      <w:pStyle w:val="Header"/>
    </w:pPr>
  </w:p>
  <w:p w14:paraId="72C392DF" w14:textId="25BD4568" w:rsidR="00D852E6" w:rsidRDefault="00D852E6">
    <w:pPr>
      <w:pStyle w:val="Header"/>
    </w:pPr>
  </w:p>
  <w:p w14:paraId="53E66926" w14:textId="4EDA3C5E" w:rsidR="00D852E6" w:rsidRDefault="00D852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E4DCD"/>
    <w:multiLevelType w:val="multilevel"/>
    <w:tmpl w:val="01A2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A75CBB"/>
    <w:multiLevelType w:val="hybridMultilevel"/>
    <w:tmpl w:val="A36874D6"/>
    <w:lvl w:ilvl="0" w:tplc="FFFFFFFF">
      <w:start w:val="1"/>
      <w:numFmt w:val="bullet"/>
      <w:pStyle w:val="000Bulletpoint"/>
      <w:lvlText w:val=""/>
      <w:lvlJc w:val="left"/>
      <w:pPr>
        <w:ind w:left="284" w:hanging="284"/>
      </w:pPr>
      <w:rPr>
        <w:rFonts w:ascii="Symbol" w:hAnsi="Symbol" w:hint="default"/>
        <w:b/>
        <w:i w:val="0"/>
        <w:color w:val="auto"/>
        <w:sz w:val="28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D1E17"/>
    <w:multiLevelType w:val="hybridMultilevel"/>
    <w:tmpl w:val="FC68E9F6"/>
    <w:lvl w:ilvl="0" w:tplc="949CADB2">
      <w:start w:val="1"/>
      <w:numFmt w:val="bullet"/>
      <w:lvlText w:val="&gt;"/>
      <w:lvlJc w:val="left"/>
      <w:pPr>
        <w:ind w:left="284" w:hanging="284"/>
      </w:pPr>
      <w:rPr>
        <w:rFonts w:ascii="Audi Type Extended" w:hAnsi="Audi Type Extended" w:hint="default"/>
        <w:b/>
        <w:i w:val="0"/>
        <w:color w:val="F50537"/>
        <w:sz w:val="16"/>
        <w:u w:val="none" w:color="F50537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1281B"/>
    <w:multiLevelType w:val="hybridMultilevel"/>
    <w:tmpl w:val="FAC85BB2"/>
    <w:lvl w:ilvl="0" w:tplc="AFF6EDA6">
      <w:start w:val="1"/>
      <w:numFmt w:val="bullet"/>
      <w:lvlText w:val="·"/>
      <w:lvlJc w:val="left"/>
      <w:pPr>
        <w:ind w:left="284" w:hanging="284"/>
      </w:pPr>
      <w:rPr>
        <w:rFonts w:ascii="Audi Type Extended" w:hAnsi="Audi Type Extended" w:hint="default"/>
        <w:b/>
        <w:i w:val="0"/>
        <w:color w:val="auto"/>
        <w:sz w:val="28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C67A4"/>
    <w:multiLevelType w:val="hybridMultilevel"/>
    <w:tmpl w:val="58681120"/>
    <w:lvl w:ilvl="0" w:tplc="7C94B86C">
      <w:start w:val="1"/>
      <w:numFmt w:val="bullet"/>
      <w:lvlText w:val="&gt;"/>
      <w:lvlJc w:val="left"/>
      <w:pPr>
        <w:ind w:left="360" w:hanging="360"/>
      </w:pPr>
      <w:rPr>
        <w:rFonts w:ascii="Audi Type Extended" w:hAnsi="Audi Type Extended" w:hint="default"/>
        <w:color w:val="FF0000"/>
      </w:rPr>
    </w:lvl>
    <w:lvl w:ilvl="1" w:tplc="5A7469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34C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E898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D4F0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64B4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1C6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B068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D693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C8884"/>
    <w:multiLevelType w:val="hybridMultilevel"/>
    <w:tmpl w:val="7E98FDDC"/>
    <w:lvl w:ilvl="0" w:tplc="72EA0A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1381A8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B00D7B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3FC28C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42EFA0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1FAB66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FA65A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C6296E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A95CC6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1266483">
    <w:abstractNumId w:val="4"/>
  </w:num>
  <w:num w:numId="2" w16cid:durableId="242377661">
    <w:abstractNumId w:val="5"/>
  </w:num>
  <w:num w:numId="3" w16cid:durableId="591396925">
    <w:abstractNumId w:val="3"/>
  </w:num>
  <w:num w:numId="4" w16cid:durableId="401410195">
    <w:abstractNumId w:val="1"/>
  </w:num>
  <w:num w:numId="5" w16cid:durableId="8526683">
    <w:abstractNumId w:val="2"/>
  </w:num>
  <w:num w:numId="6" w16cid:durableId="459148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2E6"/>
    <w:rsid w:val="0002203D"/>
    <w:rsid w:val="00022326"/>
    <w:rsid w:val="000248F7"/>
    <w:rsid w:val="00053811"/>
    <w:rsid w:val="00061FAE"/>
    <w:rsid w:val="00062430"/>
    <w:rsid w:val="00090D70"/>
    <w:rsid w:val="000921B0"/>
    <w:rsid w:val="000A50FA"/>
    <w:rsid w:val="000A7689"/>
    <w:rsid w:val="000D0935"/>
    <w:rsid w:val="000D10A0"/>
    <w:rsid w:val="000D4FB6"/>
    <w:rsid w:val="00102548"/>
    <w:rsid w:val="001071D9"/>
    <w:rsid w:val="00109B62"/>
    <w:rsid w:val="00112649"/>
    <w:rsid w:val="001276C7"/>
    <w:rsid w:val="00130B9C"/>
    <w:rsid w:val="00144768"/>
    <w:rsid w:val="00150980"/>
    <w:rsid w:val="0015708D"/>
    <w:rsid w:val="00160C09"/>
    <w:rsid w:val="00173633"/>
    <w:rsid w:val="00180F6D"/>
    <w:rsid w:val="00182134"/>
    <w:rsid w:val="00187A5E"/>
    <w:rsid w:val="001A3068"/>
    <w:rsid w:val="001B446F"/>
    <w:rsid w:val="001B5861"/>
    <w:rsid w:val="001C3F97"/>
    <w:rsid w:val="001E09AC"/>
    <w:rsid w:val="001E0D0B"/>
    <w:rsid w:val="001E68E0"/>
    <w:rsid w:val="001F4B5D"/>
    <w:rsid w:val="00206AEB"/>
    <w:rsid w:val="00212F85"/>
    <w:rsid w:val="00214C07"/>
    <w:rsid w:val="0021629E"/>
    <w:rsid w:val="002477DA"/>
    <w:rsid w:val="00260A43"/>
    <w:rsid w:val="002638D0"/>
    <w:rsid w:val="00275043"/>
    <w:rsid w:val="00296F05"/>
    <w:rsid w:val="002A0659"/>
    <w:rsid w:val="002A5B84"/>
    <w:rsid w:val="002A5CB0"/>
    <w:rsid w:val="002C04EE"/>
    <w:rsid w:val="002D1EC0"/>
    <w:rsid w:val="002E548C"/>
    <w:rsid w:val="002E776A"/>
    <w:rsid w:val="002F4120"/>
    <w:rsid w:val="0031477B"/>
    <w:rsid w:val="003402B3"/>
    <w:rsid w:val="00344B44"/>
    <w:rsid w:val="003468EA"/>
    <w:rsid w:val="003500C9"/>
    <w:rsid w:val="00380A20"/>
    <w:rsid w:val="00394DAB"/>
    <w:rsid w:val="00395AFF"/>
    <w:rsid w:val="003A5C32"/>
    <w:rsid w:val="003A72F7"/>
    <w:rsid w:val="003B4C51"/>
    <w:rsid w:val="003D2BD5"/>
    <w:rsid w:val="0040690B"/>
    <w:rsid w:val="0041776F"/>
    <w:rsid w:val="00422921"/>
    <w:rsid w:val="004350FE"/>
    <w:rsid w:val="00442643"/>
    <w:rsid w:val="004433B5"/>
    <w:rsid w:val="0045677D"/>
    <w:rsid w:val="00465E4C"/>
    <w:rsid w:val="00485147"/>
    <w:rsid w:val="004879C3"/>
    <w:rsid w:val="00487EF1"/>
    <w:rsid w:val="00492618"/>
    <w:rsid w:val="004A2FF4"/>
    <w:rsid w:val="004A3B76"/>
    <w:rsid w:val="004C6578"/>
    <w:rsid w:val="004D2500"/>
    <w:rsid w:val="004D5B09"/>
    <w:rsid w:val="004E3CAD"/>
    <w:rsid w:val="004F1095"/>
    <w:rsid w:val="004F1956"/>
    <w:rsid w:val="004F45B2"/>
    <w:rsid w:val="005063B1"/>
    <w:rsid w:val="005471D6"/>
    <w:rsid w:val="00550B1D"/>
    <w:rsid w:val="00552462"/>
    <w:rsid w:val="00577754"/>
    <w:rsid w:val="00582E1E"/>
    <w:rsid w:val="00592813"/>
    <w:rsid w:val="005A327F"/>
    <w:rsid w:val="005B4DBF"/>
    <w:rsid w:val="005D34B9"/>
    <w:rsid w:val="005D3CCA"/>
    <w:rsid w:val="005D597D"/>
    <w:rsid w:val="005E0DA7"/>
    <w:rsid w:val="005E26F4"/>
    <w:rsid w:val="005E56F8"/>
    <w:rsid w:val="005F3222"/>
    <w:rsid w:val="005F433F"/>
    <w:rsid w:val="006145FD"/>
    <w:rsid w:val="00642D38"/>
    <w:rsid w:val="00654BDB"/>
    <w:rsid w:val="00655A44"/>
    <w:rsid w:val="0065670D"/>
    <w:rsid w:val="00660A92"/>
    <w:rsid w:val="00666A32"/>
    <w:rsid w:val="00683BFF"/>
    <w:rsid w:val="006960DD"/>
    <w:rsid w:val="006A4860"/>
    <w:rsid w:val="006A6A89"/>
    <w:rsid w:val="006B74CC"/>
    <w:rsid w:val="006C351F"/>
    <w:rsid w:val="006C7B88"/>
    <w:rsid w:val="006D271C"/>
    <w:rsid w:val="006E2DD6"/>
    <w:rsid w:val="006E3458"/>
    <w:rsid w:val="006E7299"/>
    <w:rsid w:val="006F2D22"/>
    <w:rsid w:val="006F4242"/>
    <w:rsid w:val="006F47DE"/>
    <w:rsid w:val="00706556"/>
    <w:rsid w:val="00721178"/>
    <w:rsid w:val="00722D03"/>
    <w:rsid w:val="0072579C"/>
    <w:rsid w:val="007277D6"/>
    <w:rsid w:val="00730483"/>
    <w:rsid w:val="0074013F"/>
    <w:rsid w:val="0076312D"/>
    <w:rsid w:val="00767CEA"/>
    <w:rsid w:val="00780831"/>
    <w:rsid w:val="00787F87"/>
    <w:rsid w:val="00794B62"/>
    <w:rsid w:val="007B5328"/>
    <w:rsid w:val="007D29CA"/>
    <w:rsid w:val="007F304D"/>
    <w:rsid w:val="008042B9"/>
    <w:rsid w:val="00811D30"/>
    <w:rsid w:val="0082232F"/>
    <w:rsid w:val="00845BDE"/>
    <w:rsid w:val="00850090"/>
    <w:rsid w:val="008731EE"/>
    <w:rsid w:val="00876A67"/>
    <w:rsid w:val="008A5768"/>
    <w:rsid w:val="008B46AC"/>
    <w:rsid w:val="008F4503"/>
    <w:rsid w:val="00900BA3"/>
    <w:rsid w:val="00903444"/>
    <w:rsid w:val="00905E4B"/>
    <w:rsid w:val="0090D278"/>
    <w:rsid w:val="0091195B"/>
    <w:rsid w:val="009119E6"/>
    <w:rsid w:val="009137D5"/>
    <w:rsid w:val="0092725A"/>
    <w:rsid w:val="00934ACD"/>
    <w:rsid w:val="00936F40"/>
    <w:rsid w:val="0094482C"/>
    <w:rsid w:val="00945C37"/>
    <w:rsid w:val="009630EE"/>
    <w:rsid w:val="00982A1C"/>
    <w:rsid w:val="00983A1A"/>
    <w:rsid w:val="009968A7"/>
    <w:rsid w:val="009A2500"/>
    <w:rsid w:val="009A3611"/>
    <w:rsid w:val="009A4A35"/>
    <w:rsid w:val="009A6337"/>
    <w:rsid w:val="009F1657"/>
    <w:rsid w:val="009F4855"/>
    <w:rsid w:val="009F698D"/>
    <w:rsid w:val="00A05E0E"/>
    <w:rsid w:val="00A07314"/>
    <w:rsid w:val="00A10440"/>
    <w:rsid w:val="00A24607"/>
    <w:rsid w:val="00A30713"/>
    <w:rsid w:val="00A31D03"/>
    <w:rsid w:val="00A52FFC"/>
    <w:rsid w:val="00A87BD7"/>
    <w:rsid w:val="00AA52EA"/>
    <w:rsid w:val="00AA583E"/>
    <w:rsid w:val="00AA73F5"/>
    <w:rsid w:val="00AB27D9"/>
    <w:rsid w:val="00AC1E7C"/>
    <w:rsid w:val="00AC760B"/>
    <w:rsid w:val="00AE515E"/>
    <w:rsid w:val="00AF0DD4"/>
    <w:rsid w:val="00B103DD"/>
    <w:rsid w:val="00B15EBA"/>
    <w:rsid w:val="00B27FA3"/>
    <w:rsid w:val="00B359CD"/>
    <w:rsid w:val="00B4670A"/>
    <w:rsid w:val="00B733D2"/>
    <w:rsid w:val="00B90706"/>
    <w:rsid w:val="00B96A85"/>
    <w:rsid w:val="00BA3AC8"/>
    <w:rsid w:val="00BB6AF8"/>
    <w:rsid w:val="00BC59CB"/>
    <w:rsid w:val="00BD71D5"/>
    <w:rsid w:val="00BE4B1F"/>
    <w:rsid w:val="00C021AD"/>
    <w:rsid w:val="00C13BFF"/>
    <w:rsid w:val="00C20837"/>
    <w:rsid w:val="00C25ADE"/>
    <w:rsid w:val="00C324C9"/>
    <w:rsid w:val="00C43403"/>
    <w:rsid w:val="00C568FE"/>
    <w:rsid w:val="00C73CDE"/>
    <w:rsid w:val="00C83C59"/>
    <w:rsid w:val="00C93919"/>
    <w:rsid w:val="00C94019"/>
    <w:rsid w:val="00CA06BF"/>
    <w:rsid w:val="00CA55C2"/>
    <w:rsid w:val="00CC6787"/>
    <w:rsid w:val="00CD3005"/>
    <w:rsid w:val="00CE2C72"/>
    <w:rsid w:val="00CF4FA3"/>
    <w:rsid w:val="00CF63E9"/>
    <w:rsid w:val="00D0307C"/>
    <w:rsid w:val="00D17496"/>
    <w:rsid w:val="00D40A8A"/>
    <w:rsid w:val="00D44FD5"/>
    <w:rsid w:val="00D46C0A"/>
    <w:rsid w:val="00D52C9D"/>
    <w:rsid w:val="00D63652"/>
    <w:rsid w:val="00D80462"/>
    <w:rsid w:val="00D852E6"/>
    <w:rsid w:val="00DA6569"/>
    <w:rsid w:val="00DA7E38"/>
    <w:rsid w:val="00DB0837"/>
    <w:rsid w:val="00DC61C3"/>
    <w:rsid w:val="00DC74F5"/>
    <w:rsid w:val="00DD27B6"/>
    <w:rsid w:val="00DD76B0"/>
    <w:rsid w:val="00DF02AB"/>
    <w:rsid w:val="00DF1512"/>
    <w:rsid w:val="00E3573E"/>
    <w:rsid w:val="00E36BD1"/>
    <w:rsid w:val="00E41518"/>
    <w:rsid w:val="00E47841"/>
    <w:rsid w:val="00E542F9"/>
    <w:rsid w:val="00E545FD"/>
    <w:rsid w:val="00E60388"/>
    <w:rsid w:val="00E658D4"/>
    <w:rsid w:val="00E80A44"/>
    <w:rsid w:val="00E92A89"/>
    <w:rsid w:val="00EA334E"/>
    <w:rsid w:val="00EB1F79"/>
    <w:rsid w:val="00EB2293"/>
    <w:rsid w:val="00EB543F"/>
    <w:rsid w:val="00ED10DA"/>
    <w:rsid w:val="00ED6569"/>
    <w:rsid w:val="00F066DE"/>
    <w:rsid w:val="00F078F9"/>
    <w:rsid w:val="00F13B49"/>
    <w:rsid w:val="00F36C1C"/>
    <w:rsid w:val="00F42946"/>
    <w:rsid w:val="00F51BFA"/>
    <w:rsid w:val="00F61B8F"/>
    <w:rsid w:val="00F718DA"/>
    <w:rsid w:val="00F8032A"/>
    <w:rsid w:val="00F93525"/>
    <w:rsid w:val="00F94813"/>
    <w:rsid w:val="00FA2C32"/>
    <w:rsid w:val="00FC1892"/>
    <w:rsid w:val="00FC1F8E"/>
    <w:rsid w:val="00FC5005"/>
    <w:rsid w:val="00FCCCFB"/>
    <w:rsid w:val="00FD6F59"/>
    <w:rsid w:val="01148F4F"/>
    <w:rsid w:val="0131B35C"/>
    <w:rsid w:val="01440732"/>
    <w:rsid w:val="0144331E"/>
    <w:rsid w:val="014495D4"/>
    <w:rsid w:val="016086BF"/>
    <w:rsid w:val="018087D8"/>
    <w:rsid w:val="01E7EC94"/>
    <w:rsid w:val="020774FE"/>
    <w:rsid w:val="021C7769"/>
    <w:rsid w:val="029413C1"/>
    <w:rsid w:val="02DBC0EB"/>
    <w:rsid w:val="02E6CF7D"/>
    <w:rsid w:val="0318F853"/>
    <w:rsid w:val="039FBCFD"/>
    <w:rsid w:val="04103E84"/>
    <w:rsid w:val="0418AC55"/>
    <w:rsid w:val="0436C774"/>
    <w:rsid w:val="044D55AE"/>
    <w:rsid w:val="047F0785"/>
    <w:rsid w:val="0486DC35"/>
    <w:rsid w:val="04AB2418"/>
    <w:rsid w:val="05044567"/>
    <w:rsid w:val="050FD2DC"/>
    <w:rsid w:val="0578B06F"/>
    <w:rsid w:val="057DF589"/>
    <w:rsid w:val="05D48201"/>
    <w:rsid w:val="05FC9CA8"/>
    <w:rsid w:val="066E2242"/>
    <w:rsid w:val="06808664"/>
    <w:rsid w:val="06FE722C"/>
    <w:rsid w:val="076F8086"/>
    <w:rsid w:val="079577D1"/>
    <w:rsid w:val="07F621B2"/>
    <w:rsid w:val="08C6F68E"/>
    <w:rsid w:val="091AF4D2"/>
    <w:rsid w:val="091BAEF5"/>
    <w:rsid w:val="09587D6D"/>
    <w:rsid w:val="095D7BF6"/>
    <w:rsid w:val="09CC934F"/>
    <w:rsid w:val="09F9F7A2"/>
    <w:rsid w:val="0A01B689"/>
    <w:rsid w:val="0B143BE2"/>
    <w:rsid w:val="0B4300D5"/>
    <w:rsid w:val="0BA3593D"/>
    <w:rsid w:val="0BD2A0BE"/>
    <w:rsid w:val="0BDEEE06"/>
    <w:rsid w:val="0C22F767"/>
    <w:rsid w:val="0C2DF98B"/>
    <w:rsid w:val="0CBD95CC"/>
    <w:rsid w:val="0D2048D7"/>
    <w:rsid w:val="0D3F76E5"/>
    <w:rsid w:val="0DC78227"/>
    <w:rsid w:val="0E19537E"/>
    <w:rsid w:val="0E5BFF0E"/>
    <w:rsid w:val="0E7FA87D"/>
    <w:rsid w:val="0E832C86"/>
    <w:rsid w:val="0EED5B1A"/>
    <w:rsid w:val="0F17A599"/>
    <w:rsid w:val="0F20B86E"/>
    <w:rsid w:val="0F3827E3"/>
    <w:rsid w:val="0F4E2181"/>
    <w:rsid w:val="0FA8AD2A"/>
    <w:rsid w:val="0FC4FC74"/>
    <w:rsid w:val="0FCC0A61"/>
    <w:rsid w:val="0FE1ACA0"/>
    <w:rsid w:val="104B3692"/>
    <w:rsid w:val="10BF5D62"/>
    <w:rsid w:val="10CB2D2F"/>
    <w:rsid w:val="10F97AB3"/>
    <w:rsid w:val="11047AC9"/>
    <w:rsid w:val="110BBD98"/>
    <w:rsid w:val="111A4DCB"/>
    <w:rsid w:val="1205C7C2"/>
    <w:rsid w:val="130544AD"/>
    <w:rsid w:val="130ED571"/>
    <w:rsid w:val="132DC53F"/>
    <w:rsid w:val="1338B751"/>
    <w:rsid w:val="138F48E4"/>
    <w:rsid w:val="13CC951C"/>
    <w:rsid w:val="14334D1E"/>
    <w:rsid w:val="146A554E"/>
    <w:rsid w:val="14B1F32A"/>
    <w:rsid w:val="15017A3F"/>
    <w:rsid w:val="150DA158"/>
    <w:rsid w:val="150FA58B"/>
    <w:rsid w:val="15441459"/>
    <w:rsid w:val="15719E7C"/>
    <w:rsid w:val="15A32FBC"/>
    <w:rsid w:val="1631C396"/>
    <w:rsid w:val="167DA274"/>
    <w:rsid w:val="16B38304"/>
    <w:rsid w:val="16E75796"/>
    <w:rsid w:val="16ED1AFE"/>
    <w:rsid w:val="170AB3FC"/>
    <w:rsid w:val="17569807"/>
    <w:rsid w:val="17955672"/>
    <w:rsid w:val="17A6C9AD"/>
    <w:rsid w:val="18FA2B7E"/>
    <w:rsid w:val="196AFD8E"/>
    <w:rsid w:val="1982D298"/>
    <w:rsid w:val="19EBCDAE"/>
    <w:rsid w:val="1A814EA8"/>
    <w:rsid w:val="1A9EA685"/>
    <w:rsid w:val="1AA723E6"/>
    <w:rsid w:val="1B20376F"/>
    <w:rsid w:val="1B5B4CDD"/>
    <w:rsid w:val="1B67FE5B"/>
    <w:rsid w:val="1B9497A7"/>
    <w:rsid w:val="1BFB7B4B"/>
    <w:rsid w:val="1CC82F11"/>
    <w:rsid w:val="1CE9F4E2"/>
    <w:rsid w:val="1D04D400"/>
    <w:rsid w:val="1DC5ADA2"/>
    <w:rsid w:val="1F034521"/>
    <w:rsid w:val="1F0DD186"/>
    <w:rsid w:val="1F6693E2"/>
    <w:rsid w:val="1FE95F73"/>
    <w:rsid w:val="200D01BC"/>
    <w:rsid w:val="20BF18DD"/>
    <w:rsid w:val="20CAF5B3"/>
    <w:rsid w:val="20D02EEA"/>
    <w:rsid w:val="20EAF749"/>
    <w:rsid w:val="21320BE2"/>
    <w:rsid w:val="2175EB47"/>
    <w:rsid w:val="2183E36E"/>
    <w:rsid w:val="21896C5B"/>
    <w:rsid w:val="22E72495"/>
    <w:rsid w:val="2322E05A"/>
    <w:rsid w:val="23776964"/>
    <w:rsid w:val="244337FB"/>
    <w:rsid w:val="2451C022"/>
    <w:rsid w:val="25072B4B"/>
    <w:rsid w:val="25558E04"/>
    <w:rsid w:val="2576050C"/>
    <w:rsid w:val="25FF61C5"/>
    <w:rsid w:val="2673565D"/>
    <w:rsid w:val="2674B0D0"/>
    <w:rsid w:val="2684BEA5"/>
    <w:rsid w:val="26A8F4CD"/>
    <w:rsid w:val="271B1538"/>
    <w:rsid w:val="27430598"/>
    <w:rsid w:val="278A0CEC"/>
    <w:rsid w:val="2815A713"/>
    <w:rsid w:val="2828C3F5"/>
    <w:rsid w:val="28CE8F87"/>
    <w:rsid w:val="290D8A77"/>
    <w:rsid w:val="2951463B"/>
    <w:rsid w:val="29738365"/>
    <w:rsid w:val="297D5150"/>
    <w:rsid w:val="297E31D9"/>
    <w:rsid w:val="29818124"/>
    <w:rsid w:val="29877A5D"/>
    <w:rsid w:val="299ABAB8"/>
    <w:rsid w:val="29A907C6"/>
    <w:rsid w:val="29DD95A3"/>
    <w:rsid w:val="29EDAF75"/>
    <w:rsid w:val="2A4B22A5"/>
    <w:rsid w:val="2A5BC807"/>
    <w:rsid w:val="2A740BFD"/>
    <w:rsid w:val="2A9AFD73"/>
    <w:rsid w:val="2AAE65C0"/>
    <w:rsid w:val="2AF5242F"/>
    <w:rsid w:val="2B3F643F"/>
    <w:rsid w:val="2BAEB901"/>
    <w:rsid w:val="2BBA3D4C"/>
    <w:rsid w:val="2BE1F93C"/>
    <w:rsid w:val="2C1A0A08"/>
    <w:rsid w:val="2C1A1A86"/>
    <w:rsid w:val="2C2295BD"/>
    <w:rsid w:val="2C9427C7"/>
    <w:rsid w:val="2CA82C9A"/>
    <w:rsid w:val="2D0D2EBC"/>
    <w:rsid w:val="2D174301"/>
    <w:rsid w:val="2D3B879D"/>
    <w:rsid w:val="2DA0A989"/>
    <w:rsid w:val="2DB7B0FB"/>
    <w:rsid w:val="2DDC0856"/>
    <w:rsid w:val="2DF8BBB1"/>
    <w:rsid w:val="2E185D35"/>
    <w:rsid w:val="2E3B8977"/>
    <w:rsid w:val="2EC2A059"/>
    <w:rsid w:val="2EFAC6A8"/>
    <w:rsid w:val="2F62A26C"/>
    <w:rsid w:val="2F6D9F57"/>
    <w:rsid w:val="2F7011AD"/>
    <w:rsid w:val="2FF7897B"/>
    <w:rsid w:val="300AD7E5"/>
    <w:rsid w:val="30E38CA1"/>
    <w:rsid w:val="30ED87D3"/>
    <w:rsid w:val="3142920C"/>
    <w:rsid w:val="319119B2"/>
    <w:rsid w:val="31954CDF"/>
    <w:rsid w:val="326D9E60"/>
    <w:rsid w:val="3279CB28"/>
    <w:rsid w:val="327AFF6F"/>
    <w:rsid w:val="3344675D"/>
    <w:rsid w:val="335FB123"/>
    <w:rsid w:val="33617F72"/>
    <w:rsid w:val="33685BB2"/>
    <w:rsid w:val="337EA81B"/>
    <w:rsid w:val="339B9824"/>
    <w:rsid w:val="33E24396"/>
    <w:rsid w:val="33E9AA43"/>
    <w:rsid w:val="34434D49"/>
    <w:rsid w:val="347CF5F7"/>
    <w:rsid w:val="34ED5B63"/>
    <w:rsid w:val="34FE6B29"/>
    <w:rsid w:val="3553C8CB"/>
    <w:rsid w:val="355CC188"/>
    <w:rsid w:val="36432F29"/>
    <w:rsid w:val="36767AB4"/>
    <w:rsid w:val="36DF5270"/>
    <w:rsid w:val="37068DAF"/>
    <w:rsid w:val="3721F16E"/>
    <w:rsid w:val="37288C3B"/>
    <w:rsid w:val="372DB774"/>
    <w:rsid w:val="37487B01"/>
    <w:rsid w:val="3757571A"/>
    <w:rsid w:val="3769DFC9"/>
    <w:rsid w:val="37AA1B6D"/>
    <w:rsid w:val="37B0616A"/>
    <w:rsid w:val="37BA2A84"/>
    <w:rsid w:val="37BE40EB"/>
    <w:rsid w:val="37D2BBA4"/>
    <w:rsid w:val="38AAE80C"/>
    <w:rsid w:val="38B3564E"/>
    <w:rsid w:val="392AA4BE"/>
    <w:rsid w:val="395FAF46"/>
    <w:rsid w:val="39891524"/>
    <w:rsid w:val="3A1C3AB7"/>
    <w:rsid w:val="3A2579F6"/>
    <w:rsid w:val="3A61D87B"/>
    <w:rsid w:val="3AC04811"/>
    <w:rsid w:val="3AFA13A1"/>
    <w:rsid w:val="3AFF3432"/>
    <w:rsid w:val="3B05541E"/>
    <w:rsid w:val="3B0DB28B"/>
    <w:rsid w:val="3B1C0933"/>
    <w:rsid w:val="3B36A827"/>
    <w:rsid w:val="3B68E80E"/>
    <w:rsid w:val="3BA664AC"/>
    <w:rsid w:val="3C2216F8"/>
    <w:rsid w:val="3C2687D2"/>
    <w:rsid w:val="3C5A45B3"/>
    <w:rsid w:val="3D70A804"/>
    <w:rsid w:val="3DA85BEA"/>
    <w:rsid w:val="3DD941C0"/>
    <w:rsid w:val="3E01F53F"/>
    <w:rsid w:val="3E4EF0ED"/>
    <w:rsid w:val="3E56DFEB"/>
    <w:rsid w:val="3E69447D"/>
    <w:rsid w:val="3E89FFEC"/>
    <w:rsid w:val="3EA1CF59"/>
    <w:rsid w:val="3ECD4A7B"/>
    <w:rsid w:val="3ED5E2B4"/>
    <w:rsid w:val="3F2B03E9"/>
    <w:rsid w:val="3F338E0B"/>
    <w:rsid w:val="3F5289CC"/>
    <w:rsid w:val="3F5429CE"/>
    <w:rsid w:val="3FA07D1A"/>
    <w:rsid w:val="3FA3DE04"/>
    <w:rsid w:val="3FF06153"/>
    <w:rsid w:val="40189AEB"/>
    <w:rsid w:val="405B24B2"/>
    <w:rsid w:val="40AFFA20"/>
    <w:rsid w:val="41441FE6"/>
    <w:rsid w:val="4174DD6D"/>
    <w:rsid w:val="41ADB6D7"/>
    <w:rsid w:val="41BF8927"/>
    <w:rsid w:val="41C9FCD6"/>
    <w:rsid w:val="41F102C2"/>
    <w:rsid w:val="41F8E329"/>
    <w:rsid w:val="42297133"/>
    <w:rsid w:val="42992512"/>
    <w:rsid w:val="42E57AF4"/>
    <w:rsid w:val="42FFAD24"/>
    <w:rsid w:val="4325948F"/>
    <w:rsid w:val="4354CE15"/>
    <w:rsid w:val="43692DC4"/>
    <w:rsid w:val="436D061E"/>
    <w:rsid w:val="437DE32C"/>
    <w:rsid w:val="43C2A6D5"/>
    <w:rsid w:val="43D3EB20"/>
    <w:rsid w:val="43F3F2AB"/>
    <w:rsid w:val="43F81DAF"/>
    <w:rsid w:val="442F95E4"/>
    <w:rsid w:val="44B7F576"/>
    <w:rsid w:val="44C9EA02"/>
    <w:rsid w:val="44E2DC7F"/>
    <w:rsid w:val="44E9111A"/>
    <w:rsid w:val="455EA22B"/>
    <w:rsid w:val="457429D2"/>
    <w:rsid w:val="45C1D993"/>
    <w:rsid w:val="46AEC89C"/>
    <w:rsid w:val="46C46663"/>
    <w:rsid w:val="46D08BDA"/>
    <w:rsid w:val="47504AE3"/>
    <w:rsid w:val="4757086A"/>
    <w:rsid w:val="47DFEA02"/>
    <w:rsid w:val="4832F190"/>
    <w:rsid w:val="48499660"/>
    <w:rsid w:val="48610DB1"/>
    <w:rsid w:val="487B3F1B"/>
    <w:rsid w:val="489A69A4"/>
    <w:rsid w:val="48CAE7A6"/>
    <w:rsid w:val="490338B2"/>
    <w:rsid w:val="491BEF7A"/>
    <w:rsid w:val="493193D4"/>
    <w:rsid w:val="49457F36"/>
    <w:rsid w:val="494FAA3C"/>
    <w:rsid w:val="4959C76C"/>
    <w:rsid w:val="49609927"/>
    <w:rsid w:val="4970705A"/>
    <w:rsid w:val="49719F97"/>
    <w:rsid w:val="4981004D"/>
    <w:rsid w:val="498D4A0E"/>
    <w:rsid w:val="49B43AD6"/>
    <w:rsid w:val="49F1C261"/>
    <w:rsid w:val="4A3051E6"/>
    <w:rsid w:val="4ABA51FB"/>
    <w:rsid w:val="4B15CC8D"/>
    <w:rsid w:val="4B214055"/>
    <w:rsid w:val="4B2624A5"/>
    <w:rsid w:val="4B2C78F6"/>
    <w:rsid w:val="4B3B6C7E"/>
    <w:rsid w:val="4B46D0B7"/>
    <w:rsid w:val="4B5E243C"/>
    <w:rsid w:val="4BA62BB1"/>
    <w:rsid w:val="4BAE139D"/>
    <w:rsid w:val="4BE067BE"/>
    <w:rsid w:val="4C57D409"/>
    <w:rsid w:val="4C75433F"/>
    <w:rsid w:val="4CEC6E0F"/>
    <w:rsid w:val="4D0ED4DF"/>
    <w:rsid w:val="4D199A57"/>
    <w:rsid w:val="4D63CA50"/>
    <w:rsid w:val="4D7679C0"/>
    <w:rsid w:val="4D7C3CD0"/>
    <w:rsid w:val="4E9594F0"/>
    <w:rsid w:val="4EB038DD"/>
    <w:rsid w:val="4EB984DA"/>
    <w:rsid w:val="4EC9E160"/>
    <w:rsid w:val="4ED29EDD"/>
    <w:rsid w:val="4F0786D7"/>
    <w:rsid w:val="4F274B52"/>
    <w:rsid w:val="4F53F037"/>
    <w:rsid w:val="4F5F02F8"/>
    <w:rsid w:val="5034F02A"/>
    <w:rsid w:val="506356E1"/>
    <w:rsid w:val="51494807"/>
    <w:rsid w:val="518B4665"/>
    <w:rsid w:val="51BF2E00"/>
    <w:rsid w:val="51D8ACEF"/>
    <w:rsid w:val="5220A8BD"/>
    <w:rsid w:val="522FB5DF"/>
    <w:rsid w:val="52DAC8FC"/>
    <w:rsid w:val="532124AE"/>
    <w:rsid w:val="53625719"/>
    <w:rsid w:val="53CD8C54"/>
    <w:rsid w:val="5404A22C"/>
    <w:rsid w:val="54CF471C"/>
    <w:rsid w:val="54E3E868"/>
    <w:rsid w:val="54E850C5"/>
    <w:rsid w:val="5506F444"/>
    <w:rsid w:val="55295026"/>
    <w:rsid w:val="555A09FD"/>
    <w:rsid w:val="55A33A1C"/>
    <w:rsid w:val="55B0DDA0"/>
    <w:rsid w:val="55C269C6"/>
    <w:rsid w:val="562658E8"/>
    <w:rsid w:val="569A1329"/>
    <w:rsid w:val="56B94F2D"/>
    <w:rsid w:val="56BDC38D"/>
    <w:rsid w:val="56FBDAEB"/>
    <w:rsid w:val="5717FF93"/>
    <w:rsid w:val="57554BEB"/>
    <w:rsid w:val="57AA6016"/>
    <w:rsid w:val="57BA67C2"/>
    <w:rsid w:val="57D436D2"/>
    <w:rsid w:val="5842CE5B"/>
    <w:rsid w:val="5859F6CB"/>
    <w:rsid w:val="5864A220"/>
    <w:rsid w:val="586BC450"/>
    <w:rsid w:val="5879BEC3"/>
    <w:rsid w:val="5885CDAF"/>
    <w:rsid w:val="588BE9F0"/>
    <w:rsid w:val="5892ED39"/>
    <w:rsid w:val="58B534BF"/>
    <w:rsid w:val="58EC9CAC"/>
    <w:rsid w:val="58F22C30"/>
    <w:rsid w:val="5904DA61"/>
    <w:rsid w:val="5912B480"/>
    <w:rsid w:val="5923FBE6"/>
    <w:rsid w:val="59515191"/>
    <w:rsid w:val="59576B1C"/>
    <w:rsid w:val="597C4DE9"/>
    <w:rsid w:val="598918BB"/>
    <w:rsid w:val="59FC62F2"/>
    <w:rsid w:val="5A271DCF"/>
    <w:rsid w:val="5A307AD6"/>
    <w:rsid w:val="5A9B5928"/>
    <w:rsid w:val="5AB6C5F5"/>
    <w:rsid w:val="5AB8F316"/>
    <w:rsid w:val="5ACF0A83"/>
    <w:rsid w:val="5AF2A34E"/>
    <w:rsid w:val="5B1C1B28"/>
    <w:rsid w:val="5BD61E3A"/>
    <w:rsid w:val="5BEDF61B"/>
    <w:rsid w:val="5BF2C91D"/>
    <w:rsid w:val="5C0C1908"/>
    <w:rsid w:val="5C0C21FF"/>
    <w:rsid w:val="5C36178B"/>
    <w:rsid w:val="5C9D1128"/>
    <w:rsid w:val="5CCCCAB0"/>
    <w:rsid w:val="5CCE0CB9"/>
    <w:rsid w:val="5CF1B477"/>
    <w:rsid w:val="5D1FEC26"/>
    <w:rsid w:val="5D88986E"/>
    <w:rsid w:val="5DBFA7CB"/>
    <w:rsid w:val="5DD98DC7"/>
    <w:rsid w:val="5DED154E"/>
    <w:rsid w:val="5DEDA92F"/>
    <w:rsid w:val="5E0F58E2"/>
    <w:rsid w:val="5F186C38"/>
    <w:rsid w:val="5F306DF0"/>
    <w:rsid w:val="5F52379C"/>
    <w:rsid w:val="5F6E3955"/>
    <w:rsid w:val="5F6E839E"/>
    <w:rsid w:val="5F7194A8"/>
    <w:rsid w:val="5F802DB4"/>
    <w:rsid w:val="5F8982E5"/>
    <w:rsid w:val="5F9197A6"/>
    <w:rsid w:val="5F926C4B"/>
    <w:rsid w:val="5FD8C2F2"/>
    <w:rsid w:val="5FE75EEB"/>
    <w:rsid w:val="605B9052"/>
    <w:rsid w:val="60727B3B"/>
    <w:rsid w:val="6081F8B8"/>
    <w:rsid w:val="6099ABEB"/>
    <w:rsid w:val="60A3F3CC"/>
    <w:rsid w:val="60E0683A"/>
    <w:rsid w:val="61406978"/>
    <w:rsid w:val="61812E2A"/>
    <w:rsid w:val="619BD278"/>
    <w:rsid w:val="62666102"/>
    <w:rsid w:val="629CFBD0"/>
    <w:rsid w:val="62B7A335"/>
    <w:rsid w:val="62C8A831"/>
    <w:rsid w:val="62D72669"/>
    <w:rsid w:val="62E090BA"/>
    <w:rsid w:val="634EF5C2"/>
    <w:rsid w:val="6379B3E8"/>
    <w:rsid w:val="63B179EB"/>
    <w:rsid w:val="63DB2F90"/>
    <w:rsid w:val="6429E190"/>
    <w:rsid w:val="6460C298"/>
    <w:rsid w:val="6472CBD3"/>
    <w:rsid w:val="64885DC1"/>
    <w:rsid w:val="64B0C26F"/>
    <w:rsid w:val="64DC2A64"/>
    <w:rsid w:val="64F366E5"/>
    <w:rsid w:val="65166AEF"/>
    <w:rsid w:val="651ECBFD"/>
    <w:rsid w:val="652029E7"/>
    <w:rsid w:val="65280E10"/>
    <w:rsid w:val="655AE80A"/>
    <w:rsid w:val="65758E8B"/>
    <w:rsid w:val="65AE5066"/>
    <w:rsid w:val="66569AEA"/>
    <w:rsid w:val="66D259D6"/>
    <w:rsid w:val="673E0DED"/>
    <w:rsid w:val="6860D55E"/>
    <w:rsid w:val="686F5C38"/>
    <w:rsid w:val="68B8DEAD"/>
    <w:rsid w:val="69263305"/>
    <w:rsid w:val="6947DFEA"/>
    <w:rsid w:val="69CD7258"/>
    <w:rsid w:val="6A09BCAE"/>
    <w:rsid w:val="6A2BD268"/>
    <w:rsid w:val="6A3CAA2E"/>
    <w:rsid w:val="6A5060EB"/>
    <w:rsid w:val="6A8D6034"/>
    <w:rsid w:val="6AA45B60"/>
    <w:rsid w:val="6AEE5DC7"/>
    <w:rsid w:val="6B266F49"/>
    <w:rsid w:val="6B77A96A"/>
    <w:rsid w:val="6B906954"/>
    <w:rsid w:val="6BD4E9D5"/>
    <w:rsid w:val="6BF2F12A"/>
    <w:rsid w:val="6C1148BC"/>
    <w:rsid w:val="6C1B3AE4"/>
    <w:rsid w:val="6C3362CE"/>
    <w:rsid w:val="6CB3325E"/>
    <w:rsid w:val="6CCC2DDF"/>
    <w:rsid w:val="6CFD712A"/>
    <w:rsid w:val="6D26E964"/>
    <w:rsid w:val="6DD09737"/>
    <w:rsid w:val="6DE475CA"/>
    <w:rsid w:val="6DF891B3"/>
    <w:rsid w:val="6F1A4148"/>
    <w:rsid w:val="6FB939E9"/>
    <w:rsid w:val="6FE3301A"/>
    <w:rsid w:val="6FEA1734"/>
    <w:rsid w:val="700313E0"/>
    <w:rsid w:val="700A117B"/>
    <w:rsid w:val="714BBF11"/>
    <w:rsid w:val="7157920D"/>
    <w:rsid w:val="71736AF0"/>
    <w:rsid w:val="717E9270"/>
    <w:rsid w:val="717FE52F"/>
    <w:rsid w:val="71DB4AEE"/>
    <w:rsid w:val="71EB7B71"/>
    <w:rsid w:val="720A71CC"/>
    <w:rsid w:val="721B229B"/>
    <w:rsid w:val="722F693E"/>
    <w:rsid w:val="72B984D8"/>
    <w:rsid w:val="72E608F8"/>
    <w:rsid w:val="72FD0430"/>
    <w:rsid w:val="73AB89D1"/>
    <w:rsid w:val="73BCD0D9"/>
    <w:rsid w:val="73F15FEE"/>
    <w:rsid w:val="73F885E9"/>
    <w:rsid w:val="746936E4"/>
    <w:rsid w:val="7477B11C"/>
    <w:rsid w:val="748545AF"/>
    <w:rsid w:val="749320C9"/>
    <w:rsid w:val="74CD8496"/>
    <w:rsid w:val="74DAD8DB"/>
    <w:rsid w:val="74F5B9F8"/>
    <w:rsid w:val="751B6436"/>
    <w:rsid w:val="75615401"/>
    <w:rsid w:val="75B41DCD"/>
    <w:rsid w:val="762FDD08"/>
    <w:rsid w:val="76818C90"/>
    <w:rsid w:val="76CAF085"/>
    <w:rsid w:val="7717AA74"/>
    <w:rsid w:val="77364A14"/>
    <w:rsid w:val="773F4BE0"/>
    <w:rsid w:val="7744BFE2"/>
    <w:rsid w:val="78102C7B"/>
    <w:rsid w:val="784A77E6"/>
    <w:rsid w:val="7877E580"/>
    <w:rsid w:val="788A6238"/>
    <w:rsid w:val="78E07D11"/>
    <w:rsid w:val="790BF7FB"/>
    <w:rsid w:val="791AE9C6"/>
    <w:rsid w:val="7933C53B"/>
    <w:rsid w:val="7939CE44"/>
    <w:rsid w:val="795B5D15"/>
    <w:rsid w:val="79748588"/>
    <w:rsid w:val="79753C3E"/>
    <w:rsid w:val="79964621"/>
    <w:rsid w:val="79DBAA9C"/>
    <w:rsid w:val="7A67B4B5"/>
    <w:rsid w:val="7A69C4A4"/>
    <w:rsid w:val="7AA198BF"/>
    <w:rsid w:val="7B1AC4AC"/>
    <w:rsid w:val="7B73C7C3"/>
    <w:rsid w:val="7B8D0D21"/>
    <w:rsid w:val="7B9D663D"/>
    <w:rsid w:val="7BC8E412"/>
    <w:rsid w:val="7BD86E07"/>
    <w:rsid w:val="7BDA41F6"/>
    <w:rsid w:val="7CA93AD7"/>
    <w:rsid w:val="7CF17126"/>
    <w:rsid w:val="7CFE0E36"/>
    <w:rsid w:val="7D629623"/>
    <w:rsid w:val="7D7E4E64"/>
    <w:rsid w:val="7DDD27BA"/>
    <w:rsid w:val="7E5EC0F0"/>
    <w:rsid w:val="7EA65888"/>
    <w:rsid w:val="7EDA1D27"/>
    <w:rsid w:val="7F084788"/>
    <w:rsid w:val="7F93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377842"/>
  <w15:chartTrackingRefBased/>
  <w15:docId w15:val="{6A1585A7-EE00-481C-AC2E-67CD677D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0H2">
    <w:name w:val="000 – H2"/>
    <w:autoRedefine/>
    <w:qFormat/>
    <w:rsid w:val="00D852E6"/>
    <w:pPr>
      <w:spacing w:before="480" w:after="0" w:line="300" w:lineRule="exact"/>
    </w:pPr>
    <w:rPr>
      <w:rFonts w:ascii="Audi Type Extended" w:eastAsia="Times New Roman" w:hAnsi="Audi Type Extended" w:cs="Audi Type"/>
      <w:b/>
      <w:color w:val="000000" w:themeColor="text1"/>
      <w:sz w:val="20"/>
      <w:szCs w:val="18"/>
      <w:lang w:val="de-DE" w:eastAsia="de-DE"/>
    </w:rPr>
  </w:style>
  <w:style w:type="paragraph" w:customStyle="1" w:styleId="000H1">
    <w:name w:val="000 – H1"/>
    <w:autoRedefine/>
    <w:qFormat/>
    <w:rsid w:val="0015708D"/>
    <w:pPr>
      <w:suppressAutoHyphens/>
      <w:spacing w:after="480" w:line="400" w:lineRule="exact"/>
      <w:ind w:right="-22"/>
    </w:pPr>
    <w:rPr>
      <w:rFonts w:ascii="Audi Type Extended" w:eastAsia="Audi Type Extended" w:hAnsi="Audi Type Extended" w:cs="Audi Type Extended"/>
      <w:b/>
      <w:bCs/>
      <w:color w:val="000000" w:themeColor="text1"/>
      <w:sz w:val="28"/>
      <w:szCs w:val="28"/>
      <w:lang w:val="en-GB" w:eastAsia="de-DE"/>
    </w:rPr>
  </w:style>
  <w:style w:type="paragraph" w:customStyle="1" w:styleId="000Introduction">
    <w:name w:val="000 – Introduction"/>
    <w:next w:val="000Copy"/>
    <w:autoRedefine/>
    <w:qFormat/>
    <w:rsid w:val="00D852E6"/>
    <w:pPr>
      <w:widowControl w:val="0"/>
      <w:suppressAutoHyphens/>
      <w:spacing w:before="480" w:after="480" w:line="300" w:lineRule="exact"/>
    </w:pPr>
    <w:rPr>
      <w:rFonts w:ascii="Audi Type" w:eastAsia="Times New Roman" w:hAnsi="Audi Type" w:cs="Times New Roman"/>
      <w:b/>
      <w:color w:val="000000" w:themeColor="text1"/>
      <w:sz w:val="20"/>
      <w:szCs w:val="20"/>
      <w:lang w:val="de-DE" w:eastAsia="de-DE"/>
    </w:rPr>
  </w:style>
  <w:style w:type="paragraph" w:customStyle="1" w:styleId="000Kontakt">
    <w:name w:val="000 – Kontakt"/>
    <w:basedOn w:val="Normal"/>
    <w:autoRedefine/>
    <w:qFormat/>
    <w:rsid w:val="009A3611"/>
    <w:pPr>
      <w:suppressAutoHyphens/>
      <w:spacing w:after="0" w:line="300" w:lineRule="exact"/>
    </w:pPr>
    <w:rPr>
      <w:rFonts w:ascii="Audi Type" w:eastAsia="Audi Type" w:hAnsi="Audi Type" w:cs="Audi Type"/>
      <w:b/>
      <w:bCs/>
      <w:color w:val="000000" w:themeColor="text1"/>
      <w:sz w:val="20"/>
      <w:szCs w:val="20"/>
      <w:lang w:val="en-GB" w:eastAsia="de-DE"/>
    </w:rPr>
  </w:style>
  <w:style w:type="paragraph" w:customStyle="1" w:styleId="000Verbrauchsangaben">
    <w:name w:val="000 – Verbrauchsangaben"/>
    <w:autoRedefine/>
    <w:qFormat/>
    <w:rsid w:val="009119E6"/>
    <w:pPr>
      <w:suppressAutoHyphens/>
      <w:bidi/>
      <w:spacing w:before="120" w:after="0" w:line="240" w:lineRule="auto"/>
    </w:pPr>
    <w:rPr>
      <w:rFonts w:ascii="Audi Type" w:eastAsia="Times New Roman" w:hAnsi="Audi Type" w:cs="GE SS Text Light"/>
      <w:color w:val="000000"/>
      <w:sz w:val="20"/>
      <w:szCs w:val="20"/>
      <w:lang w:val="en-GB" w:eastAsia="de-DE"/>
    </w:rPr>
  </w:style>
  <w:style w:type="paragraph" w:customStyle="1" w:styleId="000Copy">
    <w:name w:val="000 – Copy"/>
    <w:autoRedefine/>
    <w:qFormat/>
    <w:rsid w:val="00A87BD7"/>
    <w:pPr>
      <w:widowControl w:val="0"/>
      <w:suppressAutoHyphens/>
      <w:spacing w:after="0" w:line="300" w:lineRule="exact"/>
    </w:pPr>
    <w:rPr>
      <w:rFonts w:ascii="Audi Type" w:eastAsia="Times New Roman" w:hAnsi="Audi Type" w:cs="Times New Roman"/>
      <w:color w:val="000000" w:themeColor="text1"/>
      <w:sz w:val="20"/>
      <w:szCs w:val="20"/>
      <w:lang w:val="en-GB" w:eastAsia="de-DE"/>
    </w:rPr>
  </w:style>
  <w:style w:type="paragraph" w:customStyle="1" w:styleId="000Bulletpoint">
    <w:name w:val="000 – Bulletpoint"/>
    <w:autoRedefine/>
    <w:qFormat/>
    <w:rsid w:val="00D852E6"/>
    <w:pPr>
      <w:numPr>
        <w:numId w:val="4"/>
      </w:numPr>
      <w:spacing w:after="120" w:line="240" w:lineRule="auto"/>
      <w:ind w:right="-22"/>
    </w:pPr>
    <w:rPr>
      <w:rFonts w:ascii="Audi Type" w:eastAsia="Times New Roman" w:hAnsi="Audi Type" w:cs="Arial"/>
      <w:b/>
      <w:bCs/>
      <w:color w:val="000000" w:themeColor="text1"/>
      <w:kern w:val="2"/>
      <w:sz w:val="24"/>
      <w:szCs w:val="24"/>
      <w:lang w:val="de-DE" w:eastAsia="de-DE"/>
    </w:rPr>
  </w:style>
  <w:style w:type="paragraph" w:customStyle="1" w:styleId="000Link">
    <w:name w:val="000 – Link"/>
    <w:basedOn w:val="000H2"/>
    <w:autoRedefine/>
    <w:qFormat/>
    <w:rsid w:val="00DF1512"/>
    <w:pPr>
      <w:suppressAutoHyphens/>
      <w:bidi/>
      <w:spacing w:before="120" w:line="240" w:lineRule="exact"/>
      <w:ind w:left="284"/>
    </w:pPr>
    <w:rPr>
      <w:rFonts w:ascii="Audi Type" w:hAnsi="Audi Type" w:cs="GE SS Text Light"/>
      <w:szCs w:val="22"/>
      <w:lang w:val="en-GB"/>
    </w:rPr>
  </w:style>
  <w:style w:type="character" w:styleId="Hyperlink">
    <w:name w:val="Hyperlink"/>
    <w:rsid w:val="00D852E6"/>
    <w:rPr>
      <w:rFonts w:ascii="Audi Type" w:hAnsi="Audi Type"/>
      <w:b w:val="0"/>
      <w:i w:val="0"/>
      <w:color w:val="0000FF"/>
      <w:sz w:val="20"/>
      <w:u w:val="single"/>
    </w:rPr>
  </w:style>
  <w:style w:type="paragraph" w:customStyle="1" w:styleId="000Abbinder">
    <w:name w:val="000 – Abbinder"/>
    <w:qFormat/>
    <w:rsid w:val="00D852E6"/>
    <w:pPr>
      <w:widowControl w:val="0"/>
      <w:suppressAutoHyphens/>
      <w:spacing w:after="120" w:line="240" w:lineRule="auto"/>
      <w:jc w:val="both"/>
    </w:pPr>
    <w:rPr>
      <w:rFonts w:ascii="Audi Type" w:eastAsia="Times New Roman" w:hAnsi="Audi Type" w:cs="Times New Roman"/>
      <w:sz w:val="18"/>
      <w:szCs w:val="18"/>
      <w:lang w:val="de-DE" w:eastAsia="de-DE"/>
    </w:rPr>
  </w:style>
  <w:style w:type="table" w:styleId="TableGrid">
    <w:name w:val="Table Grid"/>
    <w:aliases w:val="000– Tabelle AUDI"/>
    <w:basedOn w:val="TableNormal"/>
    <w:uiPriority w:val="59"/>
    <w:rsid w:val="00D852E6"/>
    <w:pPr>
      <w:spacing w:after="0" w:line="240" w:lineRule="auto"/>
    </w:pPr>
    <w:rPr>
      <w:rFonts w:ascii="Audi Type" w:eastAsiaTheme="minorHAnsi" w:hAnsi="Audi Type" w:cs="Times New Roman (Textkörper CS)"/>
      <w:color w:val="000000" w:themeColor="text1"/>
      <w:sz w:val="20"/>
      <w:szCs w:val="24"/>
      <w:lang w:val="de-DE" w:eastAsia="en-US"/>
    </w:rPr>
    <w:tblPr>
      <w:tblStyleRowBandSize w:val="2"/>
      <w:tblStyleColBandSize w:val="2"/>
    </w:tblPr>
    <w:trPr>
      <w:cantSplit/>
    </w:trPr>
  </w:style>
  <w:style w:type="paragraph" w:customStyle="1" w:styleId="000KontaktnichtFett">
    <w:name w:val="000 – Kontakt nicht Fett"/>
    <w:basedOn w:val="Normal"/>
    <w:qFormat/>
    <w:rsid w:val="00D852E6"/>
    <w:pPr>
      <w:suppressAutoHyphens/>
      <w:spacing w:after="0" w:line="300" w:lineRule="exact"/>
    </w:pPr>
    <w:rPr>
      <w:rFonts w:ascii="Audi Type" w:eastAsia="Times New Roman" w:hAnsi="Audi Type" w:cs="Arial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unhideWhenUsed/>
    <w:rsid w:val="00D85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2E6"/>
  </w:style>
  <w:style w:type="paragraph" w:styleId="Footer">
    <w:name w:val="footer"/>
    <w:basedOn w:val="Normal"/>
    <w:link w:val="FooterChar"/>
    <w:uiPriority w:val="99"/>
    <w:unhideWhenUsed/>
    <w:rsid w:val="00D852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2E6"/>
  </w:style>
  <w:style w:type="character" w:styleId="UnresolvedMention">
    <w:name w:val="Unresolved Mention"/>
    <w:basedOn w:val="DefaultParagraphFont"/>
    <w:uiPriority w:val="99"/>
    <w:semiHidden/>
    <w:unhideWhenUsed/>
    <w:rsid w:val="004C657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B7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7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4C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42D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34AC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B27D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2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3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9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5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9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4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7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7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4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9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45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3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udiMiddleEastPR@wearetheromans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ews.audimiddleeast.com/en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yna.slichna@vwgme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news.audimiddleeast.com/en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udi-m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C4EAD6A8DA04C916F3FE6CBCD40F5" ma:contentTypeVersion="12" ma:contentTypeDescription="Create a new document." ma:contentTypeScope="" ma:versionID="20babbcae34c9539d93327b8eceb5bde">
  <xsd:schema xmlns:xsd="http://www.w3.org/2001/XMLSchema" xmlns:xs="http://www.w3.org/2001/XMLSchema" xmlns:p="http://schemas.microsoft.com/office/2006/metadata/properties" xmlns:ns2="32524bdf-f8de-4c43-afea-83318899f73b" xmlns:ns3="11fc6ca7-8979-485f-8407-b603365eda30" targetNamespace="http://schemas.microsoft.com/office/2006/metadata/properties" ma:root="true" ma:fieldsID="78ec58365cf50ac9182582bdb403e6ae" ns2:_="" ns3:_="">
    <xsd:import namespace="32524bdf-f8de-4c43-afea-83318899f73b"/>
    <xsd:import namespace="11fc6ca7-8979-485f-8407-b603365eda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24bdf-f8de-4c43-afea-83318899f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52dda00-6b7d-4051-b6af-01f196d720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c6ca7-8979-485f-8407-b603365eda3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a4a1f13-ccfc-45e0-ae5f-0c476aa489fe}" ma:internalName="TaxCatchAll" ma:showField="CatchAllData" ma:web="11fc6ca7-8979-485f-8407-b603365eda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fc6ca7-8979-485f-8407-b603365eda30" xsi:nil="true"/>
    <lcf76f155ced4ddcb4097134ff3c332f xmlns="32524bdf-f8de-4c43-afea-83318899f73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11588-54D9-4074-B496-F8BD002C27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7C2CE-AA29-45F5-AE1F-D9BF674F3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524bdf-f8de-4c43-afea-83318899f73b"/>
    <ds:schemaRef ds:uri="11fc6ca7-8979-485f-8407-b603365eda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8D7F24-51B4-4758-9E3E-96228041BEF4}">
  <ds:schemaRefs>
    <ds:schemaRef ds:uri="http://schemas.microsoft.com/office/2006/metadata/properties"/>
    <ds:schemaRef ds:uri="http://schemas.microsoft.com/office/infopath/2007/PartnerControls"/>
    <ds:schemaRef ds:uri="11fc6ca7-8979-485f-8407-b603365eda30"/>
    <ds:schemaRef ds:uri="32524bdf-f8de-4c43-afea-83318899f73b"/>
  </ds:schemaRefs>
</ds:datastoreItem>
</file>

<file path=customXml/itemProps4.xml><?xml version="1.0" encoding="utf-8"?>
<ds:datastoreItem xmlns:ds="http://schemas.openxmlformats.org/officeDocument/2006/customXml" ds:itemID="{BD3B5B59-410A-41C4-AD78-F7213156699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6b84135-ab90-4b03-a415-784f8f15a7f1}" enabled="1" method="Privileged" siteId="{2882be50-2012-4d88-ac86-544124e120c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Volkswagen AG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Slichna, Maryna (AE/GAM)</dc:creator>
  <cp:keywords/>
  <dc:description/>
  <cp:lastModifiedBy>Maulini Sikri</cp:lastModifiedBy>
  <cp:revision>12</cp:revision>
  <dcterms:created xsi:type="dcterms:W3CDTF">2025-02-04T06:29:00Z</dcterms:created>
  <dcterms:modified xsi:type="dcterms:W3CDTF">2025-02-05T14:39:00Z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6b84135-ab90-4b03-a415-784f8f15a7f1_Enabled">
    <vt:lpwstr>true</vt:lpwstr>
  </property>
  <property fmtid="{D5CDD505-2E9C-101B-9397-08002B2CF9AE}" pid="3" name="MSIP_Label_a6b84135-ab90-4b03-a415-784f8f15a7f1_SetDate">
    <vt:lpwstr>2023-06-01T11:54:54Z</vt:lpwstr>
  </property>
  <property fmtid="{D5CDD505-2E9C-101B-9397-08002B2CF9AE}" pid="4" name="MSIP_Label_a6b84135-ab90-4b03-a415-784f8f15a7f1_Method">
    <vt:lpwstr>Privileged</vt:lpwstr>
  </property>
  <property fmtid="{D5CDD505-2E9C-101B-9397-08002B2CF9AE}" pid="5" name="MSIP_Label_a6b84135-ab90-4b03-a415-784f8f15a7f1_Name">
    <vt:lpwstr>a6b84135-ab90-4b03-a415-784f8f15a7f1</vt:lpwstr>
  </property>
  <property fmtid="{D5CDD505-2E9C-101B-9397-08002B2CF9AE}" pid="6" name="MSIP_Label_a6b84135-ab90-4b03-a415-784f8f15a7f1_SiteId">
    <vt:lpwstr>2882be50-2012-4d88-ac86-544124e120c8</vt:lpwstr>
  </property>
  <property fmtid="{D5CDD505-2E9C-101B-9397-08002B2CF9AE}" pid="7" name="MSIP_Label_a6b84135-ab90-4b03-a415-784f8f15a7f1_ActionId">
    <vt:lpwstr>f1f6fe55-c03a-4cf4-ad2c-e9d94dc3f011</vt:lpwstr>
  </property>
  <property fmtid="{D5CDD505-2E9C-101B-9397-08002B2CF9AE}" pid="8" name="MSIP_Label_a6b84135-ab90-4b03-a415-784f8f15a7f1_ContentBits">
    <vt:lpwstr>0</vt:lpwstr>
  </property>
  <property fmtid="{D5CDD505-2E9C-101B-9397-08002B2CF9AE}" pid="9" name="ContentTypeId">
    <vt:lpwstr>0x0101001E0C4EAD6A8DA04C916F3FE6CBCD40F5</vt:lpwstr>
  </property>
  <property fmtid="{D5CDD505-2E9C-101B-9397-08002B2CF9AE}" pid="10" name="MediaServiceImageTags">
    <vt:lpwstr/>
  </property>
  <property fmtid="{D5CDD505-2E9C-101B-9397-08002B2CF9AE}" pid="11" name="RevIMBCS">
    <vt:lpwstr>3;#2.2 Business documents|42ddb057-2b2d-4681-bf4e-cf7502f90d53</vt:lpwstr>
  </property>
  <property fmtid="{D5CDD505-2E9C-101B-9397-08002B2CF9AE}" pid="12" name="LegalHoldTag">
    <vt:lpwstr/>
  </property>
</Properties>
</file>