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8ECED3" w14:textId="1A2920F9" w:rsidR="0015177F" w:rsidRPr="005A6528" w:rsidRDefault="378AAEBF" w:rsidP="70F8AA6A">
      <w:pPr>
        <w:spacing w:before="240" w:after="0"/>
        <w:rPr>
          <w:rFonts w:ascii="Audi Type Extended" w:hAnsi="Audi Type Extended"/>
          <w:b/>
          <w:bCs/>
        </w:rPr>
      </w:pPr>
      <w:r w:rsidRPr="005A6528">
        <w:rPr>
          <w:rFonts w:ascii="Audi Type Extended" w:eastAsia="Aptos" w:hAnsi="Audi Type Extended" w:cs="Aptos"/>
          <w:b/>
          <w:bCs/>
        </w:rPr>
        <w:t>A Reflective Drive: The Chef Izu and Audi Partnership</w:t>
      </w:r>
    </w:p>
    <w:p w14:paraId="705ADB96" w14:textId="32D768B9" w:rsidR="0015177F" w:rsidRPr="005A6528" w:rsidRDefault="378AAEBF" w:rsidP="70F8AA6A">
      <w:pPr>
        <w:spacing w:before="240" w:after="0"/>
        <w:rPr>
          <w:rFonts w:ascii="Audi Type" w:hAnsi="Audi Type"/>
        </w:rPr>
      </w:pPr>
      <w:r w:rsidRPr="005A6528">
        <w:rPr>
          <w:rFonts w:ascii="Audi Type" w:eastAsia="Aptos" w:hAnsi="Audi Type" w:cs="Aptos"/>
        </w:rPr>
        <w:t>In a season marked by reflection, renewal, and togetherness, the collaboration between Audi Middle East and Chef Izu Ani has grown into a narrative of shared creativity and genuine connection. Launched in 2024, the partnership aligns with the core values of precision and passion, echoing the reflective spirit of Ramadan.</w:t>
      </w:r>
    </w:p>
    <w:p w14:paraId="259A5310" w14:textId="4A4E9BE0" w:rsidR="0015177F" w:rsidRPr="005A6528" w:rsidRDefault="4641E7DD" w:rsidP="70F8AA6A">
      <w:pPr>
        <w:spacing w:before="240" w:after="0"/>
        <w:rPr>
          <w:rFonts w:ascii="Audi Type" w:hAnsi="Audi Type"/>
        </w:rPr>
      </w:pPr>
      <w:r w:rsidRPr="317F442A">
        <w:rPr>
          <w:rFonts w:ascii="Audi Type" w:eastAsia="Aptos" w:hAnsi="Audi Type" w:cs="Aptos"/>
        </w:rPr>
        <w:t>At the recent Audi-hosted iftars at Sirene</w:t>
      </w:r>
      <w:r w:rsidR="3755D8C3" w:rsidRPr="317F442A">
        <w:rPr>
          <w:rFonts w:ascii="Audi Type" w:eastAsia="Aptos" w:hAnsi="Audi Type" w:cs="Aptos"/>
        </w:rPr>
        <w:t xml:space="preserve"> by Gaia, </w:t>
      </w:r>
      <w:r w:rsidR="659AC0FC" w:rsidRPr="317F442A">
        <w:rPr>
          <w:rFonts w:ascii="Audi Type" w:eastAsia="Aptos" w:hAnsi="Audi Type" w:cs="Aptos"/>
        </w:rPr>
        <w:t>which opened at the end of 2024</w:t>
      </w:r>
      <w:r w:rsidRPr="317F442A">
        <w:rPr>
          <w:rFonts w:ascii="Audi Type" w:eastAsia="Aptos" w:hAnsi="Audi Type" w:cs="Aptos"/>
        </w:rPr>
        <w:t>, guests experienced firsthand the thoughtful integration of Audi’s engineering excellence with Chef Izu’s culinary innovation. The gatherings featured meaningful conversations on the synergy between the automotive and culinary worlds, alongside high-quality dining that embodied the season’s ethos of community and reflection.</w:t>
      </w:r>
    </w:p>
    <w:p w14:paraId="79238026" w14:textId="0DCE11BF" w:rsidR="09050F73" w:rsidRDefault="09050F73" w:rsidP="317F442A">
      <w:pPr>
        <w:spacing w:before="240" w:after="0"/>
        <w:rPr>
          <w:rFonts w:ascii="Audi Type" w:eastAsia="Aptos" w:hAnsi="Audi Type" w:cs="Aptos"/>
        </w:rPr>
      </w:pPr>
      <w:r>
        <w:rPr>
          <w:noProof/>
        </w:rPr>
        <w:drawing>
          <wp:inline distT="0" distB="0" distL="0" distR="0" wp14:anchorId="60999CA9" wp14:editId="5E9CC33F">
            <wp:extent cx="5724524" cy="3819525"/>
            <wp:effectExtent l="0" t="0" r="0" b="0"/>
            <wp:docPr id="1023696627" name="Picture 1023696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24524" cy="3819525"/>
                    </a:xfrm>
                    <a:prstGeom prst="rect">
                      <a:avLst/>
                    </a:prstGeom>
                  </pic:spPr>
                </pic:pic>
              </a:graphicData>
            </a:graphic>
          </wp:inline>
        </w:drawing>
      </w:r>
    </w:p>
    <w:p w14:paraId="3BB8DBAB" w14:textId="63C661F4" w:rsidR="61273618" w:rsidRDefault="61273618" w:rsidP="317F442A">
      <w:pPr>
        <w:spacing w:before="240" w:after="0"/>
        <w:rPr>
          <w:rFonts w:ascii="Audi Type" w:eastAsia="Aptos" w:hAnsi="Audi Type" w:cs="Aptos"/>
        </w:rPr>
      </w:pPr>
      <w:r w:rsidRPr="317F442A">
        <w:rPr>
          <w:rFonts w:ascii="Audi Type" w:eastAsia="Aptos" w:hAnsi="Audi Type" w:cs="Aptos"/>
        </w:rPr>
        <w:t>As Elmir Arnautovic, Marketing and Communications Director at Audi Middle East, explains, “We push boundaries to create memorable experiences. Our work with Chef Izu is a perfect example of innovation meeting passion.”</w:t>
      </w:r>
    </w:p>
    <w:p w14:paraId="28936C96" w14:textId="6DBE1660" w:rsidR="30F4CEED" w:rsidRDefault="30F4CEED" w:rsidP="317F442A">
      <w:pPr>
        <w:spacing w:before="240" w:after="0"/>
        <w:rPr>
          <w:rFonts w:ascii="Audi Type" w:eastAsia="Aptos" w:hAnsi="Audi Type" w:cs="Aptos"/>
        </w:rPr>
      </w:pPr>
      <w:r w:rsidRPr="317F442A">
        <w:rPr>
          <w:rFonts w:ascii="Audi Type" w:eastAsia="Aptos" w:hAnsi="Audi Type" w:cs="Aptos"/>
        </w:rPr>
        <w:t>Chef Izu’s own love for Audi is clear – he is the owner of the exclusive Audi RS 6 Avant GT, one of only 660 in the world, powered by a 4.0-litre V8 twin-turbo TFSI engine. This unique car reflects his bold approach to his craft.</w:t>
      </w:r>
    </w:p>
    <w:p w14:paraId="101D7B0B" w14:textId="2C545E6C" w:rsidR="14F7D81E" w:rsidRDefault="14F7D81E" w:rsidP="317F442A">
      <w:pPr>
        <w:spacing w:before="240" w:after="0"/>
        <w:rPr>
          <w:rFonts w:ascii="Audi Type" w:eastAsia="Aptos" w:hAnsi="Audi Type" w:cs="Aptos"/>
        </w:rPr>
      </w:pPr>
      <w:r>
        <w:rPr>
          <w:noProof/>
        </w:rPr>
        <w:lastRenderedPageBreak/>
        <w:drawing>
          <wp:inline distT="0" distB="0" distL="0" distR="0" wp14:anchorId="75A912EE" wp14:editId="69A0F325">
            <wp:extent cx="5724524" cy="3438525"/>
            <wp:effectExtent l="0" t="0" r="0" b="0"/>
            <wp:docPr id="471313680" name="Picture 471313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24524" cy="3438525"/>
                    </a:xfrm>
                    <a:prstGeom prst="rect">
                      <a:avLst/>
                    </a:prstGeom>
                  </pic:spPr>
                </pic:pic>
              </a:graphicData>
            </a:graphic>
          </wp:inline>
        </w:drawing>
      </w:r>
      <w:r>
        <w:br/>
      </w:r>
      <w:r w:rsidR="4641E7DD" w:rsidRPr="317F442A">
        <w:rPr>
          <w:rFonts w:ascii="Audi Type" w:eastAsia="Aptos" w:hAnsi="Audi Type" w:cs="Aptos"/>
        </w:rPr>
        <w:t xml:space="preserve">Throughout this collaboration, key moments have emerged. </w:t>
      </w:r>
    </w:p>
    <w:p w14:paraId="74B41CE2" w14:textId="670642C6" w:rsidR="06F5BD04" w:rsidRDefault="06F5BD04" w:rsidP="317F442A">
      <w:pPr>
        <w:spacing w:before="240" w:after="0"/>
        <w:rPr>
          <w:rFonts w:ascii="Audi Type" w:eastAsia="Aptos" w:hAnsi="Audi Type" w:cs="Aptos"/>
        </w:rPr>
      </w:pPr>
      <w:r w:rsidRPr="317F442A">
        <w:rPr>
          <w:rFonts w:ascii="Audi Type" w:eastAsia="Aptos" w:hAnsi="Audi Type" w:cs="Aptos"/>
        </w:rPr>
        <w:t xml:space="preserve">At the Dubai Michelin 24H Race Weekend – a marquee event in Audi’s motorsport legacy – Chef Izu made a memorable appearance. With an open Audi </w:t>
      </w:r>
      <w:r w:rsidR="0FAC2D2F" w:rsidRPr="317F442A">
        <w:rPr>
          <w:rFonts w:ascii="Audi Type" w:eastAsia="Aptos" w:hAnsi="Audi Type" w:cs="Aptos"/>
        </w:rPr>
        <w:t xml:space="preserve">RS 6 GT </w:t>
      </w:r>
      <w:r w:rsidRPr="317F442A">
        <w:rPr>
          <w:rFonts w:ascii="Audi Type" w:eastAsia="Aptos" w:hAnsi="Audi Type" w:cs="Aptos"/>
        </w:rPr>
        <w:t xml:space="preserve">trunk transformed into a live burger setup, he served his signature “Izu Burger” along with other iconic treats. Featuring locally inspired ingredients and bold </w:t>
      </w:r>
      <w:proofErr w:type="spellStart"/>
      <w:r w:rsidRPr="317F442A">
        <w:rPr>
          <w:rFonts w:ascii="Audi Type" w:eastAsia="Aptos" w:hAnsi="Audi Type" w:cs="Aptos"/>
        </w:rPr>
        <w:t>flavors</w:t>
      </w:r>
      <w:proofErr w:type="spellEnd"/>
      <w:r w:rsidRPr="317F442A">
        <w:rPr>
          <w:rFonts w:ascii="Audi Type" w:eastAsia="Aptos" w:hAnsi="Audi Type" w:cs="Aptos"/>
        </w:rPr>
        <w:t xml:space="preserve">, this display quickly became a hit, sparking </w:t>
      </w:r>
      <w:r w:rsidR="55E6D196" w:rsidRPr="317F442A">
        <w:rPr>
          <w:rFonts w:ascii="Audi Type" w:eastAsia="Aptos" w:hAnsi="Audi Type" w:cs="Aptos"/>
        </w:rPr>
        <w:t xml:space="preserve">conversation </w:t>
      </w:r>
      <w:r w:rsidRPr="317F442A">
        <w:rPr>
          <w:rFonts w:ascii="Audi Type" w:eastAsia="Aptos" w:hAnsi="Audi Type" w:cs="Aptos"/>
        </w:rPr>
        <w:t>about performance, creativity, and Audi’s innovative spirit among motorsport fans and food lovers alike.</w:t>
      </w:r>
    </w:p>
    <w:p w14:paraId="487735C5" w14:textId="6A1B5824" w:rsidR="74B9EA38" w:rsidRDefault="74B9EA38" w:rsidP="36EB1F3E">
      <w:pPr>
        <w:spacing w:before="240" w:after="0"/>
      </w:pPr>
      <w:r>
        <w:rPr>
          <w:noProof/>
        </w:rPr>
        <w:lastRenderedPageBreak/>
        <w:drawing>
          <wp:inline distT="0" distB="0" distL="0" distR="0" wp14:anchorId="3C77DA22" wp14:editId="27B51986">
            <wp:extent cx="5728300" cy="3822045"/>
            <wp:effectExtent l="0" t="0" r="0" b="0"/>
            <wp:docPr id="1134880363" name="Picture 1134880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28300" cy="3822045"/>
                    </a:xfrm>
                    <a:prstGeom prst="rect">
                      <a:avLst/>
                    </a:prstGeom>
                  </pic:spPr>
                </pic:pic>
              </a:graphicData>
            </a:graphic>
          </wp:inline>
        </w:drawing>
      </w:r>
    </w:p>
    <w:p w14:paraId="4EDB6150" w14:textId="08045CF1" w:rsidR="0015177F" w:rsidRPr="005A6528" w:rsidRDefault="4641E7DD" w:rsidP="70F8AA6A">
      <w:pPr>
        <w:spacing w:before="240" w:after="0"/>
        <w:rPr>
          <w:rFonts w:ascii="Audi Type" w:hAnsi="Audi Type"/>
        </w:rPr>
      </w:pPr>
      <w:r w:rsidRPr="317F442A">
        <w:rPr>
          <w:rFonts w:ascii="Audi Type" w:eastAsia="Aptos" w:hAnsi="Audi Type" w:cs="Aptos"/>
        </w:rPr>
        <w:t>Similarly, at the Audi Q6 e-tron experience in Khor Fakkan – an event that kicked off Audi’s largest product offensive in the region – the debut of the Q6 e-tron, the first of its kind in this major rollout, was accentuated by Chef Izu’s signature brownies. These bespoke desserts offered a delightful surprise that complemented the vehicle’s futuristic design, reinforcing the brand’s commitment to merging advanced technology with warm, accessible hospitality.</w:t>
      </w:r>
    </w:p>
    <w:p w14:paraId="27351092" w14:textId="699D46B6" w:rsidR="49C7366D" w:rsidRDefault="49C7366D" w:rsidP="317F442A">
      <w:pPr>
        <w:spacing w:before="240" w:after="0"/>
      </w:pPr>
      <w:r>
        <w:rPr>
          <w:noProof/>
        </w:rPr>
        <w:lastRenderedPageBreak/>
        <w:drawing>
          <wp:inline distT="0" distB="0" distL="0" distR="0" wp14:anchorId="756232A2" wp14:editId="22F83926">
            <wp:extent cx="5724524" cy="3676650"/>
            <wp:effectExtent l="0" t="0" r="0" b="0"/>
            <wp:docPr id="814969432" name="Picture 814969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24524" cy="3676650"/>
                    </a:xfrm>
                    <a:prstGeom prst="rect">
                      <a:avLst/>
                    </a:prstGeom>
                  </pic:spPr>
                </pic:pic>
              </a:graphicData>
            </a:graphic>
          </wp:inline>
        </w:drawing>
      </w:r>
    </w:p>
    <w:p w14:paraId="0ED08A2C" w14:textId="16074F79" w:rsidR="0015177F" w:rsidRPr="005A6528" w:rsidRDefault="378AAEBF" w:rsidP="70F8AA6A">
      <w:pPr>
        <w:spacing w:before="240" w:after="0"/>
        <w:rPr>
          <w:rFonts w:ascii="Audi Type" w:hAnsi="Audi Type"/>
        </w:rPr>
      </w:pPr>
      <w:r w:rsidRPr="005A6528">
        <w:rPr>
          <w:rFonts w:ascii="Audi Type" w:eastAsia="Aptos" w:hAnsi="Audi Type" w:cs="Aptos"/>
        </w:rPr>
        <w:t>Chef Izu Ani adds, “Working with Audi has allowed me to explore new creative avenues while reinforcing my commitment to quality. Each event is not just a showcase of culinary art, but also an opportunity to learn and evolve with a brand that shares my vision.”</w:t>
      </w:r>
    </w:p>
    <w:p w14:paraId="738AD418" w14:textId="40DE1F0A" w:rsidR="0015177F" w:rsidRPr="005A6528" w:rsidRDefault="378AAEBF" w:rsidP="70F8AA6A">
      <w:pPr>
        <w:spacing w:before="240" w:after="0"/>
        <w:rPr>
          <w:rFonts w:ascii="Audi Type" w:hAnsi="Audi Type"/>
        </w:rPr>
      </w:pPr>
      <w:r w:rsidRPr="005A6528">
        <w:rPr>
          <w:rFonts w:ascii="Audi Type" w:eastAsia="Aptos" w:hAnsi="Audi Type" w:cs="Aptos"/>
          <w:b/>
          <w:bCs/>
        </w:rPr>
        <w:t>A Look Back</w:t>
      </w:r>
    </w:p>
    <w:p w14:paraId="66DA2718" w14:textId="24A69CDE" w:rsidR="0015177F" w:rsidRPr="005A6528" w:rsidRDefault="7E78AB57" w:rsidP="70F8AA6A">
      <w:pPr>
        <w:spacing w:before="240" w:after="0"/>
        <w:rPr>
          <w:rFonts w:ascii="Audi Type" w:hAnsi="Audi Type"/>
        </w:rPr>
      </w:pPr>
      <w:r w:rsidRPr="36EB1F3E">
        <w:rPr>
          <w:rFonts w:ascii="Audi Type" w:eastAsia="Aptos" w:hAnsi="Audi Type" w:cs="Aptos"/>
        </w:rPr>
        <w:t>Before this collaboration, Chef Izu had already set high standards in the culinary world. His ventures</w:t>
      </w:r>
      <w:r w:rsidR="083051EF" w:rsidRPr="36EB1F3E">
        <w:rPr>
          <w:rFonts w:ascii="Audi Type" w:eastAsia="Aptos" w:hAnsi="Audi Type" w:cs="Aptos"/>
        </w:rPr>
        <w:t xml:space="preserve"> </w:t>
      </w:r>
      <w:r w:rsidRPr="36EB1F3E">
        <w:rPr>
          <w:rFonts w:ascii="Audi Type" w:eastAsia="Aptos" w:hAnsi="Audi Type" w:cs="Aptos"/>
        </w:rPr>
        <w:t>have consistently blended global trends with local influences, setting new benchmarks in dining. This strong foundation of innovation made the partnership with Audi a natural extension of his desire to push creative boundaries.</w:t>
      </w:r>
    </w:p>
    <w:p w14:paraId="7B7D0C48" w14:textId="4CA37A38" w:rsidR="0015177F" w:rsidRPr="005A6528" w:rsidRDefault="4CF0629A" w:rsidP="70F8AA6A">
      <w:pPr>
        <w:spacing w:before="240" w:after="0"/>
        <w:rPr>
          <w:rFonts w:ascii="Audi Type" w:hAnsi="Audi Type"/>
        </w:rPr>
      </w:pPr>
      <w:r w:rsidRPr="317F442A">
        <w:rPr>
          <w:rFonts w:ascii="Audi Type" w:eastAsia="Aptos" w:hAnsi="Audi Type" w:cs="Aptos"/>
        </w:rPr>
        <w:t>Building on these successes, both Chef Izu and Audi look forward to expanding their shared vision through future events and experiences – continuing to highlight the intersection of passion, precision, and creativity.</w:t>
      </w:r>
    </w:p>
    <w:p w14:paraId="44B6D337" w14:textId="0273407E" w:rsidR="650F2B3C" w:rsidRDefault="650F2B3C" w:rsidP="317F442A">
      <w:pPr>
        <w:spacing w:before="240" w:after="0"/>
      </w:pPr>
      <w:r>
        <w:rPr>
          <w:noProof/>
        </w:rPr>
        <w:lastRenderedPageBreak/>
        <w:drawing>
          <wp:inline distT="0" distB="0" distL="0" distR="0" wp14:anchorId="68EE739E" wp14:editId="0CDA04D6">
            <wp:extent cx="5724524" cy="3219450"/>
            <wp:effectExtent l="0" t="0" r="0" b="0"/>
            <wp:docPr id="784135016" name="Picture 784135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24524" cy="3219450"/>
                    </a:xfrm>
                    <a:prstGeom prst="rect">
                      <a:avLst/>
                    </a:prstGeom>
                  </pic:spPr>
                </pic:pic>
              </a:graphicData>
            </a:graphic>
          </wp:inline>
        </w:drawing>
      </w:r>
    </w:p>
    <w:p w14:paraId="12E10DFD" w14:textId="2682D950" w:rsidR="0015177F" w:rsidRPr="005A6528" w:rsidRDefault="378AAEBF" w:rsidP="70F8AA6A">
      <w:pPr>
        <w:spacing w:before="240" w:after="0"/>
        <w:rPr>
          <w:rFonts w:ascii="Audi Type" w:hAnsi="Audi Type"/>
        </w:rPr>
      </w:pPr>
      <w:r w:rsidRPr="005A6528">
        <w:rPr>
          <w:rFonts w:ascii="Audi Type" w:eastAsia="Aptos" w:hAnsi="Audi Type" w:cs="Aptos"/>
          <w:b/>
          <w:bCs/>
        </w:rPr>
        <w:t>Discover the Experience</w:t>
      </w:r>
    </w:p>
    <w:p w14:paraId="74650790" w14:textId="78BF9011" w:rsidR="0015177F" w:rsidRPr="005A6528" w:rsidRDefault="4CF0629A" w:rsidP="70F8AA6A">
      <w:pPr>
        <w:spacing w:before="240" w:after="0"/>
        <w:rPr>
          <w:rFonts w:ascii="Audi Type" w:hAnsi="Audi Type"/>
        </w:rPr>
      </w:pPr>
      <w:r w:rsidRPr="317F442A">
        <w:rPr>
          <w:rFonts w:ascii="Audi Type" w:eastAsia="Aptos" w:hAnsi="Audi Type" w:cs="Aptos"/>
        </w:rPr>
        <w:t xml:space="preserve">Audi and Chef Izu Ani invite you to join them on this journey of creativity and innovation. You can learn more about the partnership here: </w:t>
      </w:r>
      <w:hyperlink r:id="rId12">
        <w:r w:rsidR="412F4866" w:rsidRPr="317F442A">
          <w:rPr>
            <w:rStyle w:val="Hyperlink"/>
            <w:rFonts w:ascii="Audi Type" w:eastAsia="Aptos" w:hAnsi="Audi Type" w:cs="Aptos"/>
          </w:rPr>
          <w:t>www.audi-me.com/en/stories</w:t>
        </w:r>
      </w:hyperlink>
      <w:r w:rsidRPr="317F442A">
        <w:rPr>
          <w:rFonts w:ascii="Audi Type" w:eastAsia="Aptos" w:hAnsi="Audi Type" w:cs="Aptos"/>
          <w:b/>
          <w:bCs/>
        </w:rPr>
        <w:t>.</w:t>
      </w:r>
    </w:p>
    <w:p w14:paraId="5E5787A5" w14:textId="0E57FB1F" w:rsidR="0015177F" w:rsidRPr="005A6528" w:rsidRDefault="0015177F">
      <w:pPr>
        <w:rPr>
          <w:rFonts w:ascii="Audi Type" w:hAnsi="Audi Type"/>
        </w:rPr>
      </w:pPr>
    </w:p>
    <w:sectPr w:rsidR="0015177F" w:rsidRPr="005A6528">
      <w:pgSz w:w="11906" w:h="16838"/>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Audi Type Extended">
    <w:panose1 w:val="020B0604020202020204"/>
    <w:charset w:val="00"/>
    <w:family w:val="swiss"/>
    <w:notTrueType/>
    <w:pitch w:val="variable"/>
    <w:sig w:usb0="A10002EF" w:usb1="500020FB" w:usb2="00000000" w:usb3="00000000" w:csb0="0000009F" w:csb1="00000000"/>
  </w:font>
  <w:font w:name="Audi Type">
    <w:panose1 w:val="020B0604020202020204"/>
    <w:charset w:val="00"/>
    <w:family w:val="swiss"/>
    <w:notTrueType/>
    <w:pitch w:val="variable"/>
    <w:sig w:usb0="A10002EF" w:usb1="500020FB"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3"/>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C8DE004"/>
    <w:rsid w:val="00140586"/>
    <w:rsid w:val="0015177F"/>
    <w:rsid w:val="003831E1"/>
    <w:rsid w:val="005A6528"/>
    <w:rsid w:val="00B87C8C"/>
    <w:rsid w:val="00C24DB8"/>
    <w:rsid w:val="00C32F63"/>
    <w:rsid w:val="00CD4153"/>
    <w:rsid w:val="01858B9B"/>
    <w:rsid w:val="03246572"/>
    <w:rsid w:val="04FC049A"/>
    <w:rsid w:val="06F5BD04"/>
    <w:rsid w:val="083051EF"/>
    <w:rsid w:val="09050F73"/>
    <w:rsid w:val="0C8DE004"/>
    <w:rsid w:val="0FAC2D2F"/>
    <w:rsid w:val="0FE4EC5E"/>
    <w:rsid w:val="10CDE085"/>
    <w:rsid w:val="145184D9"/>
    <w:rsid w:val="149B5200"/>
    <w:rsid w:val="14F7D81E"/>
    <w:rsid w:val="14F9C48C"/>
    <w:rsid w:val="16439B0E"/>
    <w:rsid w:val="164DFABB"/>
    <w:rsid w:val="1725F735"/>
    <w:rsid w:val="18EF01D0"/>
    <w:rsid w:val="2062B4DE"/>
    <w:rsid w:val="215232A6"/>
    <w:rsid w:val="233A916A"/>
    <w:rsid w:val="2C20AE77"/>
    <w:rsid w:val="2CF3FD1B"/>
    <w:rsid w:val="3023330D"/>
    <w:rsid w:val="30F4CEED"/>
    <w:rsid w:val="317F442A"/>
    <w:rsid w:val="36EB1F3E"/>
    <w:rsid w:val="3755D8C3"/>
    <w:rsid w:val="378AAEBF"/>
    <w:rsid w:val="37A41166"/>
    <w:rsid w:val="3E65ACCD"/>
    <w:rsid w:val="412F4866"/>
    <w:rsid w:val="4299E0E9"/>
    <w:rsid w:val="45710975"/>
    <w:rsid w:val="4641E7DD"/>
    <w:rsid w:val="49C7366D"/>
    <w:rsid w:val="4CF0629A"/>
    <w:rsid w:val="5144D98A"/>
    <w:rsid w:val="52E59C9A"/>
    <w:rsid w:val="55E6D196"/>
    <w:rsid w:val="5A991FD8"/>
    <w:rsid w:val="5B058C13"/>
    <w:rsid w:val="5BE546F3"/>
    <w:rsid w:val="5D0A03A8"/>
    <w:rsid w:val="61273618"/>
    <w:rsid w:val="650F2B3C"/>
    <w:rsid w:val="659AC0FC"/>
    <w:rsid w:val="6B28A55E"/>
    <w:rsid w:val="70F8AA6A"/>
    <w:rsid w:val="74B9EA38"/>
    <w:rsid w:val="78256550"/>
    <w:rsid w:val="7AB7A1CE"/>
    <w:rsid w:val="7E78AB57"/>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8DE004"/>
  <w15:chartTrackingRefBased/>
  <w15:docId w15:val="{A9AE25D1-1AFB-47AE-B8B3-C2E406977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GB"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Pr>
      <w:rFonts w:eastAsiaTheme="majorEastAsia" w:cstheme="majorBidi"/>
      <w:color w:val="0F4761" w:themeColor="accent1" w:themeShade="BF"/>
    </w:rPr>
  </w:style>
  <w:style w:type="character" w:customStyle="1" w:styleId="Heading6Char">
    <w:name w:val="Heading 6 Char"/>
    <w:basedOn w:val="DefaultParagraphFont"/>
    <w:link w:val="Heading6"/>
    <w:uiPriority w:val="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Pr>
      <w:rFonts w:eastAsiaTheme="majorEastAsia" w:cstheme="majorBidi"/>
      <w:color w:val="595959" w:themeColor="text1" w:themeTint="A6"/>
    </w:rPr>
  </w:style>
  <w:style w:type="character" w:customStyle="1" w:styleId="Heading8Char">
    <w:name w:val="Heading 8 Char"/>
    <w:basedOn w:val="DefaultParagraphFont"/>
    <w:link w:val="Heading8"/>
    <w:uiPriority w:val="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rPr>
      <w:rFonts w:eastAsiaTheme="majorEastAsia" w:cstheme="majorBidi"/>
      <w:color w:val="272727" w:themeColor="text1" w:themeTint="D8"/>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customStyle="1" w:styleId="QuoteChar">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IntenseQuoteChar">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character" w:styleId="Hyperlink">
    <w:name w:val="Hyperlink"/>
    <w:basedOn w:val="DefaultParagraphFont"/>
    <w:uiPriority w:val="99"/>
    <w:unhideWhenUsed/>
    <w:rPr>
      <w:color w:val="467886" w:themeColor="hyperlink"/>
      <w:u w:val="single"/>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image" Target="media/image1.jpeg"/><Relationship Id="rId12" Type="http://schemas.openxmlformats.org/officeDocument/2006/relationships/hyperlink" Target="https://www.audi-me.com/en/stories/lifestyle/a-partnership-inspired-by-possibilities/" TargetMode="Externa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g"/><Relationship Id="rId5" Type="http://schemas.openxmlformats.org/officeDocument/2006/relationships/settings" Target="settings.xml"/><Relationship Id="rId10" Type="http://schemas.openxmlformats.org/officeDocument/2006/relationships/image" Target="media/image4.jpeg"/><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11fc6ca7-8979-485f-8407-b603365eda30" xsi:nil="true"/>
    <lcf76f155ced4ddcb4097134ff3c332f xmlns="32524bdf-f8de-4c43-afea-83318899f73b">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E0C4EAD6A8DA04C916F3FE6CBCD40F5" ma:contentTypeVersion="13" ma:contentTypeDescription="Create a new document." ma:contentTypeScope="" ma:versionID="b706863527793c40151653b2ad722ca1">
  <xsd:schema xmlns:xsd="http://www.w3.org/2001/XMLSchema" xmlns:xs="http://www.w3.org/2001/XMLSchema" xmlns:p="http://schemas.microsoft.com/office/2006/metadata/properties" xmlns:ns2="32524bdf-f8de-4c43-afea-83318899f73b" xmlns:ns3="11fc6ca7-8979-485f-8407-b603365eda30" targetNamespace="http://schemas.microsoft.com/office/2006/metadata/properties" ma:root="true" ma:fieldsID="1a41ac7a74e816907ae507a9dbfb72e9" ns2:_="" ns3:_="">
    <xsd:import namespace="32524bdf-f8de-4c43-afea-83318899f73b"/>
    <xsd:import namespace="11fc6ca7-8979-485f-8407-b603365eda3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524bdf-f8de-4c43-afea-83318899f73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552dda00-6b7d-4051-b6af-01f196d720cb"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1fc6ca7-8979-485f-8407-b603365eda30"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a4a1f13-ccfc-45e0-ae5f-0c476aa489fe}" ma:internalName="TaxCatchAll" ma:showField="CatchAllData" ma:web="11fc6ca7-8979-485f-8407-b603365eda3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06B5946-7449-491F-90CE-CCB6F6BBDC6E}">
  <ds:schemaRefs>
    <ds:schemaRef ds:uri="http://schemas.microsoft.com/office/2006/metadata/properties"/>
    <ds:schemaRef ds:uri="http://schemas.microsoft.com/office/infopath/2007/PartnerControls"/>
    <ds:schemaRef ds:uri="11fc6ca7-8979-485f-8407-b603365eda30"/>
    <ds:schemaRef ds:uri="32524bdf-f8de-4c43-afea-83318899f73b"/>
  </ds:schemaRefs>
</ds:datastoreItem>
</file>

<file path=customXml/itemProps2.xml><?xml version="1.0" encoding="utf-8"?>
<ds:datastoreItem xmlns:ds="http://schemas.openxmlformats.org/officeDocument/2006/customXml" ds:itemID="{F63AE74E-3679-4E2C-81A4-A8EA392F51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524bdf-f8de-4c43-afea-83318899f73b"/>
    <ds:schemaRef ds:uri="11fc6ca7-8979-485f-8407-b603365eda3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5767729-33FE-45B8-84C5-A46EDEA4846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502</Words>
  <Characters>2867</Characters>
  <Application>Microsoft Office Word</Application>
  <DocSecurity>0</DocSecurity>
  <Lines>23</Lines>
  <Paragraphs>6</Paragraphs>
  <ScaleCrop>false</ScaleCrop>
  <Company/>
  <LinksUpToDate>false</LinksUpToDate>
  <CharactersWithSpaces>3363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Cham Alatrach</dc:creator>
  <cp:keywords/>
  <dc:description/>
  <cp:lastModifiedBy>Cham Alatrach</cp:lastModifiedBy>
  <cp:revision>2</cp:revision>
  <dcterms:created xsi:type="dcterms:W3CDTF">2025-03-21T08:56:00Z</dcterms:created>
  <dcterms:modified xsi:type="dcterms:W3CDTF">2025-03-21T08:56:00Z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0x0101001E0C4EAD6A8DA04C916F3FE6CBCD40F5</vt:lpwstr>
  </property>
  <property fmtid="{D5CDD505-2E9C-101B-9397-08002B2CF9AE}" pid="3" name="MediaServiceImageTags">
    <vt:lpwstr/>
  </property>
</Properties>
</file>